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CAE3" w14:textId="77777777" w:rsidR="002A35D5" w:rsidRPr="00FD425A" w:rsidRDefault="002A35D5">
      <w:pPr>
        <w:pStyle w:val="Textoindependiente"/>
        <w:spacing w:before="47"/>
        <w:rPr>
          <w:rFonts w:ascii="Century Gothic" w:hAnsi="Century Gothic"/>
        </w:rPr>
      </w:pPr>
    </w:p>
    <w:p w14:paraId="5E223B5B" w14:textId="77777777" w:rsidR="002A35D5" w:rsidRPr="00CF54A0" w:rsidRDefault="00B97293">
      <w:pPr>
        <w:jc w:val="center"/>
        <w:rPr>
          <w:rFonts w:ascii="Century Gothic" w:hAnsi="Century Gothic"/>
          <w:b/>
        </w:rPr>
      </w:pPr>
      <w:r w:rsidRPr="00CF54A0">
        <w:rPr>
          <w:rFonts w:ascii="Century Gothic" w:hAnsi="Century Gothic"/>
          <w:b/>
          <w:spacing w:val="-2"/>
        </w:rPr>
        <w:t>PORTADA</w:t>
      </w:r>
    </w:p>
    <w:p w14:paraId="624C0A8B" w14:textId="77777777" w:rsidR="002A35D5" w:rsidRPr="00CF54A0" w:rsidRDefault="002A35D5">
      <w:pPr>
        <w:pStyle w:val="Textoindependiente"/>
        <w:spacing w:before="3"/>
        <w:rPr>
          <w:rFonts w:ascii="Century Gothic" w:hAnsi="Century Gothic"/>
          <w:b/>
          <w:sz w:val="22"/>
          <w:szCs w:val="22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53"/>
      </w:tblGrid>
      <w:tr w:rsidR="002A35D5" w:rsidRPr="00CF54A0" w14:paraId="0D72AA07" w14:textId="77777777">
        <w:trPr>
          <w:trHeight w:val="405"/>
        </w:trPr>
        <w:tc>
          <w:tcPr>
            <w:tcW w:w="1526" w:type="dxa"/>
            <w:shd w:val="clear" w:color="auto" w:fill="D9D9D9"/>
          </w:tcPr>
          <w:p w14:paraId="1A3D5356" w14:textId="77777777" w:rsidR="002A35D5" w:rsidRPr="00CF54A0" w:rsidRDefault="00B97293">
            <w:pPr>
              <w:pStyle w:val="TableParagraph"/>
              <w:spacing w:before="85"/>
              <w:ind w:left="9" w:right="1"/>
              <w:jc w:val="center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spacing w:val="-2"/>
              </w:rPr>
              <w:t>VERSIÓN</w:t>
            </w:r>
          </w:p>
        </w:tc>
        <w:tc>
          <w:tcPr>
            <w:tcW w:w="7453" w:type="dxa"/>
            <w:shd w:val="clear" w:color="auto" w:fill="D9D9D9"/>
          </w:tcPr>
          <w:p w14:paraId="3DB2BFBE" w14:textId="77777777" w:rsidR="002A35D5" w:rsidRPr="00CF54A0" w:rsidRDefault="00B97293">
            <w:pPr>
              <w:pStyle w:val="TableParagraph"/>
              <w:spacing w:before="85"/>
              <w:ind w:left="1911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w w:val="90"/>
              </w:rPr>
              <w:t>JUSTIFICACIÓN</w:t>
            </w:r>
            <w:r w:rsidRPr="00CF54A0">
              <w:rPr>
                <w:rFonts w:ascii="Century Gothic" w:hAnsi="Century Gothic"/>
                <w:b/>
                <w:spacing w:val="-2"/>
                <w:w w:val="90"/>
              </w:rPr>
              <w:t xml:space="preserve"> </w:t>
            </w:r>
            <w:r w:rsidRPr="00CF54A0">
              <w:rPr>
                <w:rFonts w:ascii="Century Gothic" w:hAnsi="Century Gothic"/>
                <w:b/>
                <w:w w:val="90"/>
              </w:rPr>
              <w:t>DE</w:t>
            </w:r>
            <w:r w:rsidRPr="00CF54A0">
              <w:rPr>
                <w:rFonts w:ascii="Century Gothic" w:hAnsi="Century Gothic"/>
                <w:b/>
                <w:spacing w:val="-2"/>
                <w:w w:val="90"/>
              </w:rPr>
              <w:t xml:space="preserve"> </w:t>
            </w:r>
            <w:r w:rsidRPr="00CF54A0">
              <w:rPr>
                <w:rFonts w:ascii="Century Gothic" w:hAnsi="Century Gothic"/>
                <w:b/>
                <w:w w:val="90"/>
              </w:rPr>
              <w:t>LA</w:t>
            </w:r>
            <w:r w:rsidRPr="00CF54A0">
              <w:rPr>
                <w:rFonts w:ascii="Century Gothic" w:hAnsi="Century Gothic"/>
                <w:b/>
                <w:spacing w:val="-2"/>
                <w:w w:val="90"/>
              </w:rPr>
              <w:t xml:space="preserve"> MODIFICACIÓN</w:t>
            </w:r>
          </w:p>
        </w:tc>
      </w:tr>
      <w:tr w:rsidR="002A35D5" w:rsidRPr="00CF54A0" w14:paraId="6F8CF0E1" w14:textId="77777777">
        <w:trPr>
          <w:trHeight w:val="246"/>
        </w:trPr>
        <w:tc>
          <w:tcPr>
            <w:tcW w:w="1526" w:type="dxa"/>
          </w:tcPr>
          <w:p w14:paraId="40D1AB96" w14:textId="77777777" w:rsidR="00CF54A0" w:rsidRDefault="00CF54A0">
            <w:pPr>
              <w:pStyle w:val="TableParagraph"/>
              <w:spacing w:before="5" w:line="222" w:lineRule="exact"/>
              <w:ind w:left="9"/>
              <w:jc w:val="center"/>
              <w:rPr>
                <w:rFonts w:ascii="Century Gothic" w:hAnsi="Century Gothic"/>
                <w:spacing w:val="-10"/>
                <w:w w:val="95"/>
              </w:rPr>
            </w:pPr>
          </w:p>
          <w:p w14:paraId="02F18565" w14:textId="77777777" w:rsidR="002A35D5" w:rsidRPr="00CF54A0" w:rsidRDefault="00B97293">
            <w:pPr>
              <w:pStyle w:val="TableParagraph"/>
              <w:spacing w:before="5" w:line="222" w:lineRule="exact"/>
              <w:ind w:left="9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10"/>
                <w:w w:val="95"/>
              </w:rPr>
              <w:t>0</w:t>
            </w:r>
          </w:p>
        </w:tc>
        <w:tc>
          <w:tcPr>
            <w:tcW w:w="7453" w:type="dxa"/>
          </w:tcPr>
          <w:p w14:paraId="52C3E915" w14:textId="77777777" w:rsidR="00CF54A0" w:rsidRDefault="00CF54A0">
            <w:pPr>
              <w:pStyle w:val="TableParagraph"/>
              <w:spacing w:before="5" w:line="222" w:lineRule="exact"/>
              <w:ind w:left="108"/>
              <w:rPr>
                <w:rFonts w:ascii="Century Gothic" w:hAnsi="Century Gothic"/>
                <w:spacing w:val="-2"/>
              </w:rPr>
            </w:pPr>
          </w:p>
          <w:p w14:paraId="5F441AC5" w14:textId="77777777" w:rsidR="002A35D5" w:rsidRDefault="00B97293">
            <w:pPr>
              <w:pStyle w:val="TableParagraph"/>
              <w:spacing w:before="5" w:line="222" w:lineRule="exact"/>
              <w:ind w:left="108"/>
              <w:rPr>
                <w:rFonts w:ascii="Century Gothic" w:hAnsi="Century Gothic"/>
                <w:spacing w:val="-2"/>
              </w:rPr>
            </w:pPr>
            <w:r w:rsidRPr="00CF54A0">
              <w:rPr>
                <w:rFonts w:ascii="Century Gothic" w:hAnsi="Century Gothic"/>
                <w:spacing w:val="-2"/>
              </w:rPr>
              <w:t>Lanzamiento</w:t>
            </w:r>
          </w:p>
          <w:p w14:paraId="069725AC" w14:textId="77777777" w:rsidR="00CF54A0" w:rsidRPr="00CF54A0" w:rsidRDefault="00CF54A0">
            <w:pPr>
              <w:pStyle w:val="TableParagraph"/>
              <w:spacing w:before="5" w:line="222" w:lineRule="exact"/>
              <w:ind w:left="108"/>
              <w:rPr>
                <w:rFonts w:ascii="Century Gothic" w:hAnsi="Century Gothic"/>
              </w:rPr>
            </w:pPr>
          </w:p>
        </w:tc>
      </w:tr>
      <w:tr w:rsidR="002A35D5" w:rsidRPr="00CF54A0" w14:paraId="3198A1FB" w14:textId="77777777">
        <w:trPr>
          <w:trHeight w:val="489"/>
        </w:trPr>
        <w:tc>
          <w:tcPr>
            <w:tcW w:w="1526" w:type="dxa"/>
          </w:tcPr>
          <w:p w14:paraId="0D01DDD2" w14:textId="77777777" w:rsidR="002A35D5" w:rsidRPr="00CF54A0" w:rsidRDefault="00B97293">
            <w:pPr>
              <w:pStyle w:val="TableParagraph"/>
              <w:spacing w:before="125"/>
              <w:ind w:left="9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10"/>
                <w:w w:val="95"/>
              </w:rPr>
              <w:t>1</w:t>
            </w:r>
          </w:p>
        </w:tc>
        <w:tc>
          <w:tcPr>
            <w:tcW w:w="7453" w:type="dxa"/>
          </w:tcPr>
          <w:p w14:paraId="1BA76FD2" w14:textId="77777777" w:rsidR="002A35D5" w:rsidRPr="00CF54A0" w:rsidRDefault="00B97293">
            <w:pPr>
              <w:pStyle w:val="TableParagraph"/>
              <w:spacing w:before="3"/>
              <w:ind w:left="108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</w:rPr>
              <w:t>24</w:t>
            </w:r>
            <w:r w:rsidRPr="00CF54A0">
              <w:rPr>
                <w:rFonts w:ascii="Century Gothic" w:hAnsi="Century Gothic"/>
                <w:b/>
                <w:spacing w:val="-14"/>
              </w:rPr>
              <w:t xml:space="preserve"> </w:t>
            </w:r>
            <w:r w:rsidRPr="00CF54A0">
              <w:rPr>
                <w:rFonts w:ascii="Century Gothic" w:hAnsi="Century Gothic"/>
                <w:b/>
              </w:rPr>
              <w:t>de</w:t>
            </w:r>
            <w:r w:rsidRPr="00CF54A0">
              <w:rPr>
                <w:rFonts w:ascii="Century Gothic" w:hAnsi="Century Gothic"/>
                <w:b/>
                <w:spacing w:val="-14"/>
              </w:rPr>
              <w:t xml:space="preserve"> </w:t>
            </w:r>
            <w:r w:rsidRPr="00CF54A0">
              <w:rPr>
                <w:rFonts w:ascii="Century Gothic" w:hAnsi="Century Gothic"/>
                <w:b/>
              </w:rPr>
              <w:t>abril</w:t>
            </w:r>
            <w:r w:rsidRPr="00CF54A0">
              <w:rPr>
                <w:rFonts w:ascii="Century Gothic" w:hAnsi="Century Gothic"/>
                <w:b/>
                <w:spacing w:val="-14"/>
              </w:rPr>
              <w:t xml:space="preserve"> </w:t>
            </w:r>
            <w:r w:rsidRPr="00CF54A0">
              <w:rPr>
                <w:rFonts w:ascii="Century Gothic" w:hAnsi="Century Gothic"/>
                <w:b/>
              </w:rPr>
              <w:t>de</w:t>
            </w:r>
            <w:r w:rsidRPr="00CF54A0">
              <w:rPr>
                <w:rFonts w:ascii="Century Gothic" w:hAnsi="Century Gothic"/>
                <w:b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4"/>
              </w:rPr>
              <w:t>2018</w:t>
            </w:r>
          </w:p>
          <w:p w14:paraId="01799D6A" w14:textId="77777777" w:rsidR="002A35D5" w:rsidRPr="00CF54A0" w:rsidRDefault="00B97293">
            <w:pPr>
              <w:pStyle w:val="TableParagraph"/>
              <w:spacing w:before="3" w:line="222" w:lineRule="exact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4"/>
              </w:rPr>
              <w:t>Se</w:t>
            </w:r>
            <w:r w:rsidRPr="00CF54A0">
              <w:rPr>
                <w:rFonts w:ascii="Century Gothic" w:hAnsi="Century Gothic"/>
                <w:spacing w:val="-15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incluye</w:t>
            </w:r>
            <w:r w:rsidRPr="00CF54A0">
              <w:rPr>
                <w:rFonts w:ascii="Century Gothic" w:hAnsi="Century Gothic"/>
                <w:spacing w:val="-11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el</w:t>
            </w:r>
            <w:r w:rsidRPr="00CF54A0">
              <w:rPr>
                <w:rFonts w:ascii="Century Gothic" w:hAnsi="Century Gothic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uso</w:t>
            </w:r>
            <w:r w:rsidRPr="00CF54A0">
              <w:rPr>
                <w:rFonts w:ascii="Century Gothic" w:hAnsi="Century Gothic"/>
                <w:spacing w:val="-14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del</w:t>
            </w:r>
            <w:r w:rsidRPr="00CF54A0">
              <w:rPr>
                <w:rFonts w:ascii="Century Gothic" w:hAnsi="Century Gothic"/>
                <w:spacing w:val="-12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formato</w:t>
            </w:r>
            <w:r w:rsidRPr="00CF54A0">
              <w:rPr>
                <w:rFonts w:ascii="Century Gothic" w:hAnsi="Century Gothic"/>
                <w:spacing w:val="-11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4"/>
              </w:rPr>
              <w:t>FOR-DIC-07</w:t>
            </w:r>
            <w:r w:rsidRPr="00CF54A0">
              <w:rPr>
                <w:rFonts w:ascii="Century Gothic" w:hAnsi="Century Gothic"/>
                <w:color w:val="0000FF"/>
                <w:spacing w:val="-14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4"/>
              </w:rPr>
              <w:t>Percepción</w:t>
            </w:r>
            <w:r w:rsidRPr="00CF54A0">
              <w:rPr>
                <w:rFonts w:ascii="Century Gothic" w:hAnsi="Century Gothic"/>
                <w:color w:val="0000FF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4"/>
              </w:rPr>
              <w:t>del</w:t>
            </w:r>
            <w:r w:rsidRPr="00CF54A0">
              <w:rPr>
                <w:rFonts w:ascii="Century Gothic" w:hAnsi="Century Gothic"/>
                <w:color w:val="0000FF"/>
                <w:spacing w:val="-12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4"/>
              </w:rPr>
              <w:t>cliente</w:t>
            </w:r>
            <w:r w:rsidRPr="00CF54A0">
              <w:rPr>
                <w:rFonts w:ascii="Century Gothic" w:hAnsi="Century Gothic"/>
                <w:color w:val="0000FF"/>
                <w:spacing w:val="-14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4"/>
              </w:rPr>
              <w:t>virtual</w:t>
            </w:r>
          </w:p>
        </w:tc>
      </w:tr>
      <w:tr w:rsidR="002A35D5" w:rsidRPr="00CF54A0" w14:paraId="6E6FA1FB" w14:textId="77777777">
        <w:trPr>
          <w:trHeight w:val="1226"/>
        </w:trPr>
        <w:tc>
          <w:tcPr>
            <w:tcW w:w="1526" w:type="dxa"/>
          </w:tcPr>
          <w:p w14:paraId="478AF60C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390E03DD" w14:textId="77777777" w:rsidR="002A35D5" w:rsidRPr="00CF54A0" w:rsidRDefault="002A35D5">
            <w:pPr>
              <w:pStyle w:val="TableParagraph"/>
              <w:spacing w:before="11"/>
              <w:rPr>
                <w:rFonts w:ascii="Century Gothic" w:hAnsi="Century Gothic"/>
                <w:b/>
              </w:rPr>
            </w:pPr>
          </w:p>
          <w:p w14:paraId="69B6FAD1" w14:textId="77777777" w:rsidR="002A35D5" w:rsidRPr="00CF54A0" w:rsidRDefault="00B97293">
            <w:pPr>
              <w:pStyle w:val="TableParagraph"/>
              <w:spacing w:before="1"/>
              <w:ind w:left="9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10"/>
                <w:w w:val="95"/>
              </w:rPr>
              <w:t>2</w:t>
            </w:r>
          </w:p>
        </w:tc>
        <w:tc>
          <w:tcPr>
            <w:tcW w:w="7453" w:type="dxa"/>
          </w:tcPr>
          <w:p w14:paraId="2BC11359" w14:textId="77777777" w:rsidR="002A35D5" w:rsidRPr="00CF54A0" w:rsidRDefault="00B97293">
            <w:pPr>
              <w:pStyle w:val="TableParagraph"/>
              <w:spacing w:before="3"/>
              <w:ind w:left="108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</w:rPr>
              <w:t>08</w:t>
            </w:r>
            <w:r w:rsidRPr="00CF54A0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CF54A0">
              <w:rPr>
                <w:rFonts w:ascii="Century Gothic" w:hAnsi="Century Gothic"/>
                <w:b/>
              </w:rPr>
              <w:t>de</w:t>
            </w:r>
            <w:r w:rsidRPr="00CF54A0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CF54A0">
              <w:rPr>
                <w:rFonts w:ascii="Century Gothic" w:hAnsi="Century Gothic"/>
                <w:b/>
              </w:rPr>
              <w:t>mayo</w:t>
            </w:r>
            <w:r w:rsidRPr="00CF54A0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CF54A0">
              <w:rPr>
                <w:rFonts w:ascii="Century Gothic" w:hAnsi="Century Gothic"/>
                <w:b/>
              </w:rPr>
              <w:t>de</w:t>
            </w:r>
            <w:r w:rsidRPr="00CF54A0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4"/>
              </w:rPr>
              <w:t>2019</w:t>
            </w:r>
          </w:p>
          <w:p w14:paraId="290FF4A1" w14:textId="77777777" w:rsidR="002A35D5" w:rsidRPr="00CF54A0" w:rsidRDefault="00B97293">
            <w:pPr>
              <w:pStyle w:val="TableParagraph"/>
              <w:spacing w:before="5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Cambio</w:t>
            </w:r>
            <w:r w:rsidRPr="00CF54A0">
              <w:rPr>
                <w:rFonts w:ascii="Century Gothic" w:hAnsi="Century Gothic"/>
                <w:spacing w:val="10"/>
              </w:rPr>
              <w:t xml:space="preserve"> </w:t>
            </w:r>
            <w:r w:rsidRPr="00CF54A0">
              <w:rPr>
                <w:rFonts w:ascii="Century Gothic" w:hAnsi="Century Gothic"/>
              </w:rPr>
              <w:t>de</w:t>
            </w:r>
            <w:r w:rsidRPr="00CF54A0">
              <w:rPr>
                <w:rFonts w:ascii="Century Gothic" w:hAnsi="Century Gothic"/>
                <w:spacing w:val="10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logo</w:t>
            </w:r>
          </w:p>
          <w:p w14:paraId="6428A046" w14:textId="77777777" w:rsidR="002A35D5" w:rsidRPr="00CF54A0" w:rsidRDefault="00B97293">
            <w:pPr>
              <w:pStyle w:val="TableParagraph"/>
              <w:spacing w:before="2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2"/>
              </w:rPr>
              <w:t>En</w:t>
            </w:r>
            <w:r w:rsidRPr="00CF54A0">
              <w:rPr>
                <w:rFonts w:ascii="Century Gothic" w:hAnsi="Century Gothic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el</w:t>
            </w:r>
            <w:r w:rsidRPr="00CF54A0">
              <w:rPr>
                <w:rFonts w:ascii="Century Gothic" w:hAnsi="Century Gothic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proceso</w:t>
            </w:r>
            <w:r w:rsidRPr="00CF54A0">
              <w:rPr>
                <w:rFonts w:ascii="Century Gothic" w:hAnsi="Century Gothic"/>
                <w:spacing w:val="-15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de</w:t>
            </w:r>
            <w:r w:rsidRPr="00CF54A0">
              <w:rPr>
                <w:rFonts w:ascii="Century Gothic" w:hAnsi="Century Gothic"/>
                <w:spacing w:val="-11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atención</w:t>
            </w:r>
            <w:r w:rsidRPr="00CF54A0">
              <w:rPr>
                <w:rFonts w:ascii="Century Gothic" w:hAnsi="Century Gothic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presencial</w:t>
            </w:r>
            <w:r w:rsidRPr="00CF54A0">
              <w:rPr>
                <w:rFonts w:ascii="Century Gothic" w:hAnsi="Century Gothic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al</w:t>
            </w:r>
            <w:r w:rsidRPr="00CF54A0">
              <w:rPr>
                <w:rFonts w:ascii="Century Gothic" w:hAnsi="Century Gothic"/>
                <w:spacing w:val="-11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usuario</w:t>
            </w:r>
            <w:r w:rsidRPr="00CF54A0">
              <w:rPr>
                <w:rFonts w:ascii="Century Gothic" w:hAnsi="Century Gothic"/>
                <w:spacing w:val="-12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en</w:t>
            </w:r>
            <w:r w:rsidRPr="00CF54A0">
              <w:rPr>
                <w:rFonts w:ascii="Century Gothic" w:hAnsi="Century Gothic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numeral</w:t>
            </w:r>
            <w:r w:rsidRPr="00CF54A0">
              <w:rPr>
                <w:rFonts w:ascii="Century Gothic" w:hAnsi="Century Gothic"/>
                <w:spacing w:val="-4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4</w:t>
            </w:r>
            <w:r w:rsidRPr="00CF54A0">
              <w:rPr>
                <w:rFonts w:ascii="Century Gothic" w:hAnsi="Century Gothic"/>
                <w:spacing w:val="-12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se</w:t>
            </w:r>
            <w:r w:rsidRPr="00CF54A0">
              <w:rPr>
                <w:rFonts w:ascii="Century Gothic" w:hAnsi="Century Gothic"/>
                <w:spacing w:val="-12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eliminó</w:t>
            </w:r>
            <w:r w:rsidRPr="00CF54A0">
              <w:rPr>
                <w:rFonts w:ascii="Century Gothic" w:hAnsi="Century Gothic"/>
                <w:spacing w:val="-15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 xml:space="preserve">la </w:t>
            </w:r>
            <w:r w:rsidRPr="00CF54A0">
              <w:rPr>
                <w:rFonts w:ascii="Century Gothic" w:hAnsi="Century Gothic"/>
              </w:rPr>
              <w:t>frase</w:t>
            </w:r>
            <w:r w:rsidRPr="00CF54A0">
              <w:rPr>
                <w:rFonts w:ascii="Century Gothic" w:hAnsi="Century Gothic"/>
                <w:spacing w:val="-2"/>
              </w:rPr>
              <w:t xml:space="preserve"> </w:t>
            </w:r>
            <w:r w:rsidRPr="00CF54A0">
              <w:rPr>
                <w:rFonts w:ascii="Century Gothic" w:hAnsi="Century Gothic"/>
              </w:rPr>
              <w:t>¨1</w:t>
            </w:r>
            <w:r w:rsidRPr="00CF54A0">
              <w:rPr>
                <w:rFonts w:ascii="Century Gothic" w:hAnsi="Century Gothic"/>
                <w:spacing w:val="-1"/>
              </w:rPr>
              <w:t xml:space="preserve"> </w:t>
            </w:r>
            <w:r w:rsidRPr="00CF54A0">
              <w:rPr>
                <w:rFonts w:ascii="Century Gothic" w:hAnsi="Century Gothic"/>
              </w:rPr>
              <w:t>de</w:t>
            </w:r>
            <w:r w:rsidRPr="00CF54A0">
              <w:rPr>
                <w:rFonts w:ascii="Century Gothic" w:hAnsi="Century Gothic"/>
                <w:spacing w:val="-2"/>
              </w:rPr>
              <w:t xml:space="preserve"> </w:t>
            </w:r>
            <w:r w:rsidRPr="00CF54A0">
              <w:rPr>
                <w:rFonts w:ascii="Century Gothic" w:hAnsi="Century Gothic"/>
              </w:rPr>
              <w:t>cada</w:t>
            </w:r>
            <w:r w:rsidRPr="00CF54A0">
              <w:rPr>
                <w:rFonts w:ascii="Century Gothic" w:hAnsi="Century Gothic"/>
                <w:spacing w:val="-1"/>
              </w:rPr>
              <w:t xml:space="preserve"> </w:t>
            </w:r>
            <w:r w:rsidRPr="00CF54A0">
              <w:rPr>
                <w:rFonts w:ascii="Century Gothic" w:hAnsi="Century Gothic"/>
              </w:rPr>
              <w:t>5¨.</w:t>
            </w:r>
          </w:p>
          <w:p w14:paraId="05998AD4" w14:textId="77777777" w:rsidR="002A35D5" w:rsidRPr="00CF54A0" w:rsidRDefault="00B97293">
            <w:pPr>
              <w:pStyle w:val="TableParagraph"/>
              <w:spacing w:before="3" w:line="222" w:lineRule="exact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w w:val="90"/>
              </w:rPr>
              <w:t>Se</w:t>
            </w:r>
            <w:r w:rsidRPr="00CF54A0">
              <w:rPr>
                <w:rFonts w:ascii="Century Gothic" w:hAnsi="Century Gothic"/>
                <w:spacing w:val="-6"/>
              </w:rPr>
              <w:t xml:space="preserve"> </w:t>
            </w:r>
            <w:r w:rsidRPr="00CF54A0">
              <w:rPr>
                <w:rFonts w:ascii="Century Gothic" w:hAnsi="Century Gothic"/>
                <w:w w:val="90"/>
              </w:rPr>
              <w:t>ajustaron</w:t>
            </w:r>
            <w:r w:rsidRPr="00CF54A0">
              <w:rPr>
                <w:rFonts w:ascii="Century Gothic" w:hAnsi="Century Gothic"/>
                <w:spacing w:val="-5"/>
              </w:rPr>
              <w:t xml:space="preserve"> </w:t>
            </w:r>
            <w:r w:rsidRPr="00CF54A0">
              <w:rPr>
                <w:rFonts w:ascii="Century Gothic" w:hAnsi="Century Gothic"/>
                <w:w w:val="90"/>
              </w:rPr>
              <w:t>los</w:t>
            </w:r>
            <w:r w:rsidRPr="00CF54A0">
              <w:rPr>
                <w:rFonts w:ascii="Century Gothic" w:hAnsi="Century Gothic"/>
                <w:spacing w:val="-5"/>
              </w:rPr>
              <w:t xml:space="preserve"> </w:t>
            </w:r>
            <w:r w:rsidRPr="00CF54A0">
              <w:rPr>
                <w:rFonts w:ascii="Century Gothic" w:hAnsi="Century Gothic"/>
                <w:w w:val="90"/>
              </w:rPr>
              <w:t>nombres</w:t>
            </w:r>
            <w:r w:rsidRPr="00CF54A0">
              <w:rPr>
                <w:rFonts w:ascii="Century Gothic" w:hAnsi="Century Gothic"/>
                <w:spacing w:val="-4"/>
              </w:rPr>
              <w:t xml:space="preserve"> </w:t>
            </w:r>
            <w:r w:rsidRPr="00CF54A0">
              <w:rPr>
                <w:rFonts w:ascii="Century Gothic" w:hAnsi="Century Gothic"/>
                <w:w w:val="90"/>
              </w:rPr>
              <w:t>del</w:t>
            </w:r>
            <w:r w:rsidRPr="00CF54A0">
              <w:rPr>
                <w:rFonts w:ascii="Century Gothic" w:hAnsi="Century Gothic"/>
                <w:spacing w:val="-3"/>
              </w:rPr>
              <w:t xml:space="preserve"> </w:t>
            </w:r>
            <w:r w:rsidRPr="00CF54A0">
              <w:rPr>
                <w:rFonts w:ascii="Century Gothic" w:hAnsi="Century Gothic"/>
                <w:w w:val="90"/>
              </w:rPr>
              <w:t>#4</w:t>
            </w:r>
            <w:r w:rsidRPr="00CF54A0">
              <w:rPr>
                <w:rFonts w:ascii="Century Gothic" w:hAnsi="Century Gothic"/>
                <w:spacing w:val="-4"/>
              </w:rPr>
              <w:t xml:space="preserve"> </w:t>
            </w:r>
            <w:r w:rsidRPr="00CF54A0">
              <w:rPr>
                <w:rFonts w:ascii="Century Gothic" w:hAnsi="Century Gothic"/>
                <w:w w:val="90"/>
              </w:rPr>
              <w:t>registros</w:t>
            </w:r>
            <w:r w:rsidRPr="00CF54A0">
              <w:rPr>
                <w:rFonts w:ascii="Century Gothic" w:hAnsi="Century Gothic"/>
                <w:spacing w:val="-4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  <w:w w:val="90"/>
              </w:rPr>
              <w:t>utilizados.</w:t>
            </w:r>
          </w:p>
        </w:tc>
      </w:tr>
      <w:tr w:rsidR="002A35D5" w:rsidRPr="00CF54A0" w14:paraId="6F123CBC" w14:textId="77777777">
        <w:trPr>
          <w:trHeight w:val="736"/>
        </w:trPr>
        <w:tc>
          <w:tcPr>
            <w:tcW w:w="1526" w:type="dxa"/>
          </w:tcPr>
          <w:p w14:paraId="4BA61883" w14:textId="77777777" w:rsidR="002A35D5" w:rsidRPr="00CF54A0" w:rsidRDefault="002A35D5">
            <w:pPr>
              <w:pStyle w:val="TableParagraph"/>
              <w:spacing w:before="9"/>
              <w:rPr>
                <w:rFonts w:ascii="Century Gothic" w:hAnsi="Century Gothic"/>
                <w:b/>
              </w:rPr>
            </w:pPr>
          </w:p>
          <w:p w14:paraId="3E073D05" w14:textId="77777777" w:rsidR="002A35D5" w:rsidRPr="00CF54A0" w:rsidRDefault="00B97293">
            <w:pPr>
              <w:pStyle w:val="TableParagraph"/>
              <w:ind w:left="9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10"/>
                <w:w w:val="95"/>
              </w:rPr>
              <w:t>3</w:t>
            </w:r>
          </w:p>
        </w:tc>
        <w:tc>
          <w:tcPr>
            <w:tcW w:w="7453" w:type="dxa"/>
          </w:tcPr>
          <w:p w14:paraId="36BCC414" w14:textId="77777777" w:rsidR="002A35D5" w:rsidRPr="00CF54A0" w:rsidRDefault="00B97293">
            <w:pPr>
              <w:pStyle w:val="TableParagraph"/>
              <w:spacing w:before="3"/>
              <w:ind w:left="108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spacing w:val="-2"/>
              </w:rPr>
              <w:t>06</w:t>
            </w:r>
            <w:r w:rsidRPr="00CF54A0">
              <w:rPr>
                <w:rFonts w:ascii="Century Gothic" w:hAnsi="Century Gothic"/>
                <w:b/>
                <w:spacing w:val="-7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2"/>
              </w:rPr>
              <w:t>de</w:t>
            </w:r>
            <w:r w:rsidRPr="00CF54A0">
              <w:rPr>
                <w:rFonts w:ascii="Century Gothic" w:hAnsi="Century Gothic"/>
                <w:b/>
                <w:spacing w:val="-9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2"/>
              </w:rPr>
              <w:t>septiembre</w:t>
            </w:r>
            <w:r w:rsidRPr="00CF54A0">
              <w:rPr>
                <w:rFonts w:ascii="Century Gothic" w:hAnsi="Century Gothic"/>
                <w:b/>
                <w:spacing w:val="-7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2"/>
              </w:rPr>
              <w:t>de</w:t>
            </w:r>
            <w:r w:rsidRPr="00CF54A0">
              <w:rPr>
                <w:rFonts w:ascii="Century Gothic" w:hAnsi="Century Gothic"/>
                <w:b/>
                <w:spacing w:val="-7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4"/>
              </w:rPr>
              <w:t>2019</w:t>
            </w:r>
          </w:p>
          <w:p w14:paraId="02BB1640" w14:textId="77777777" w:rsidR="002A35D5" w:rsidRPr="00CF54A0" w:rsidRDefault="00B9729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6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6"/>
              </w:rPr>
              <w:t>Paso</w:t>
            </w:r>
            <w:r w:rsidRPr="00CF54A0">
              <w:rPr>
                <w:rFonts w:ascii="Century Gothic" w:hAnsi="Century Gothic"/>
                <w:spacing w:val="-14"/>
              </w:rPr>
              <w:t xml:space="preserve"> </w:t>
            </w:r>
            <w:r w:rsidRPr="00CF54A0">
              <w:rPr>
                <w:rFonts w:ascii="Century Gothic" w:hAnsi="Century Gothic"/>
                <w:spacing w:val="-6"/>
              </w:rPr>
              <w:t>a</w:t>
            </w:r>
            <w:r w:rsidRPr="00CF54A0">
              <w:rPr>
                <w:rFonts w:ascii="Century Gothic" w:hAnsi="Century Gothic"/>
                <w:spacing w:val="-10"/>
              </w:rPr>
              <w:t xml:space="preserve"> </w:t>
            </w:r>
            <w:r w:rsidRPr="00CF54A0">
              <w:rPr>
                <w:rFonts w:ascii="Century Gothic" w:hAnsi="Century Gothic"/>
                <w:spacing w:val="-6"/>
              </w:rPr>
              <w:t>Obsoleto</w:t>
            </w:r>
            <w:r w:rsidRPr="00CF54A0">
              <w:rPr>
                <w:rFonts w:ascii="Century Gothic" w:hAnsi="Century Gothic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spacing w:val="-6"/>
              </w:rPr>
              <w:t>el</w:t>
            </w:r>
            <w:r w:rsidRPr="00CF54A0">
              <w:rPr>
                <w:rFonts w:ascii="Century Gothic" w:hAnsi="Century Gothic"/>
                <w:spacing w:val="-7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FOR-DIC-05</w:t>
            </w:r>
            <w:r w:rsidRPr="00CF54A0">
              <w:rPr>
                <w:rFonts w:ascii="Century Gothic" w:hAnsi="Century Gothic"/>
                <w:color w:val="0000FF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Registro</w:t>
            </w:r>
            <w:r w:rsidRPr="00CF54A0">
              <w:rPr>
                <w:rFonts w:ascii="Century Gothic" w:hAnsi="Century Gothic"/>
                <w:color w:val="0000FF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de</w:t>
            </w:r>
            <w:r w:rsidRPr="00CF54A0">
              <w:rPr>
                <w:rFonts w:ascii="Century Gothic" w:hAnsi="Century Gothic"/>
                <w:color w:val="0000FF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Visitas</w:t>
            </w:r>
            <w:r w:rsidRPr="00CF54A0">
              <w:rPr>
                <w:rFonts w:ascii="Century Gothic" w:hAnsi="Century Gothic"/>
                <w:color w:val="0000FF"/>
                <w:spacing w:val="-12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de</w:t>
            </w:r>
            <w:r w:rsidRPr="00CF54A0">
              <w:rPr>
                <w:rFonts w:ascii="Century Gothic" w:hAnsi="Century Gothic"/>
                <w:color w:val="0000FF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usuarios.</w:t>
            </w:r>
          </w:p>
          <w:p w14:paraId="5E5146B3" w14:textId="77777777" w:rsidR="002A35D5" w:rsidRPr="00CF54A0" w:rsidRDefault="00B9729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" w:line="222" w:lineRule="exact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4"/>
              </w:rPr>
              <w:t>Se</w:t>
            </w:r>
            <w:r w:rsidRPr="00CF54A0">
              <w:rPr>
                <w:rFonts w:ascii="Century Gothic" w:hAnsi="Century Gothic"/>
                <w:spacing w:val="-8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ajusta</w:t>
            </w:r>
            <w:r w:rsidRPr="00CF54A0">
              <w:rPr>
                <w:rFonts w:ascii="Century Gothic" w:hAnsi="Century Gothic"/>
                <w:spacing w:val="-7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la</w:t>
            </w:r>
            <w:r w:rsidRPr="00CF54A0">
              <w:rPr>
                <w:rFonts w:ascii="Century Gothic" w:hAnsi="Century Gothic"/>
                <w:spacing w:val="-7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descripción</w:t>
            </w:r>
            <w:r w:rsidRPr="00CF54A0">
              <w:rPr>
                <w:rFonts w:ascii="Century Gothic" w:hAnsi="Century Gothic"/>
                <w:spacing w:val="-6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de</w:t>
            </w:r>
            <w:r w:rsidRPr="00CF54A0">
              <w:rPr>
                <w:rFonts w:ascii="Century Gothic" w:hAnsi="Century Gothic"/>
                <w:spacing w:val="-6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actividades.</w:t>
            </w:r>
          </w:p>
        </w:tc>
      </w:tr>
      <w:tr w:rsidR="002A35D5" w:rsidRPr="00CF54A0" w14:paraId="451AD9AF" w14:textId="77777777">
        <w:trPr>
          <w:trHeight w:val="981"/>
        </w:trPr>
        <w:tc>
          <w:tcPr>
            <w:tcW w:w="1526" w:type="dxa"/>
          </w:tcPr>
          <w:p w14:paraId="29B0E4DF" w14:textId="77777777" w:rsidR="002A35D5" w:rsidRPr="00CF54A0" w:rsidRDefault="002A35D5">
            <w:pPr>
              <w:pStyle w:val="TableParagraph"/>
              <w:spacing w:before="128"/>
              <w:rPr>
                <w:rFonts w:ascii="Century Gothic" w:hAnsi="Century Gothic"/>
                <w:b/>
              </w:rPr>
            </w:pPr>
          </w:p>
          <w:p w14:paraId="0248FA22" w14:textId="77777777" w:rsidR="002A35D5" w:rsidRPr="00CF54A0" w:rsidRDefault="00B97293">
            <w:pPr>
              <w:pStyle w:val="TableParagraph"/>
              <w:ind w:left="9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10"/>
                <w:w w:val="95"/>
              </w:rPr>
              <w:t>4</w:t>
            </w:r>
          </w:p>
        </w:tc>
        <w:tc>
          <w:tcPr>
            <w:tcW w:w="7453" w:type="dxa"/>
          </w:tcPr>
          <w:p w14:paraId="44B0A9E4" w14:textId="77777777" w:rsidR="002A35D5" w:rsidRPr="00CF54A0" w:rsidRDefault="00B97293">
            <w:pPr>
              <w:pStyle w:val="TableParagraph"/>
              <w:spacing w:before="3"/>
              <w:ind w:left="108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spacing w:val="-2"/>
              </w:rPr>
              <w:t>15</w:t>
            </w:r>
            <w:r w:rsidRPr="00CF54A0">
              <w:rPr>
                <w:rFonts w:ascii="Century Gothic" w:hAnsi="Century Gothic"/>
                <w:b/>
                <w:spacing w:val="-7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2"/>
              </w:rPr>
              <w:t>de</w:t>
            </w:r>
            <w:r w:rsidRPr="00CF54A0">
              <w:rPr>
                <w:rFonts w:ascii="Century Gothic" w:hAnsi="Century Gothic"/>
                <w:b/>
                <w:spacing w:val="-9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2"/>
              </w:rPr>
              <w:t>septiembre</w:t>
            </w:r>
            <w:r w:rsidRPr="00CF54A0">
              <w:rPr>
                <w:rFonts w:ascii="Century Gothic" w:hAnsi="Century Gothic"/>
                <w:b/>
                <w:spacing w:val="-7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2"/>
              </w:rPr>
              <w:t>de</w:t>
            </w:r>
            <w:r w:rsidRPr="00CF54A0">
              <w:rPr>
                <w:rFonts w:ascii="Century Gothic" w:hAnsi="Century Gothic"/>
                <w:b/>
                <w:spacing w:val="-7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4"/>
              </w:rPr>
              <w:t>2020</w:t>
            </w:r>
          </w:p>
          <w:p w14:paraId="48726ADE" w14:textId="77777777" w:rsidR="002A35D5" w:rsidRPr="00CF54A0" w:rsidRDefault="00B97293">
            <w:pPr>
              <w:pStyle w:val="TableParagraph"/>
              <w:spacing w:before="3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Se ajustan la descripción de actividades relacionadas con el reparto a través</w:t>
            </w:r>
            <w:r w:rsidRPr="00CF54A0">
              <w:rPr>
                <w:rFonts w:ascii="Century Gothic" w:hAnsi="Century Gothic"/>
                <w:spacing w:val="-5"/>
              </w:rPr>
              <w:t xml:space="preserve"> </w:t>
            </w:r>
            <w:r w:rsidRPr="00CF54A0">
              <w:rPr>
                <w:rFonts w:ascii="Century Gothic" w:hAnsi="Century Gothic"/>
              </w:rPr>
              <w:t>de</w:t>
            </w:r>
            <w:r w:rsidRPr="00CF54A0">
              <w:rPr>
                <w:rFonts w:ascii="Century Gothic" w:hAnsi="Century Gothic"/>
                <w:spacing w:val="-4"/>
              </w:rPr>
              <w:t xml:space="preserve"> </w:t>
            </w:r>
            <w:r w:rsidRPr="00CF54A0">
              <w:rPr>
                <w:rFonts w:ascii="Century Gothic" w:hAnsi="Century Gothic"/>
              </w:rPr>
              <w:t>Chat</w:t>
            </w:r>
            <w:r w:rsidRPr="00CF54A0">
              <w:rPr>
                <w:rFonts w:ascii="Century Gothic" w:hAnsi="Century Gothic"/>
                <w:spacing w:val="-3"/>
              </w:rPr>
              <w:t xml:space="preserve"> </w:t>
            </w:r>
            <w:r w:rsidRPr="00CF54A0">
              <w:rPr>
                <w:rFonts w:ascii="Century Gothic" w:hAnsi="Century Gothic"/>
              </w:rPr>
              <w:t>de</w:t>
            </w:r>
            <w:r w:rsidRPr="00CF54A0">
              <w:rPr>
                <w:rFonts w:ascii="Century Gothic" w:hAnsi="Century Gothic"/>
                <w:spacing w:val="-4"/>
              </w:rPr>
              <w:t xml:space="preserve"> </w:t>
            </w:r>
            <w:r w:rsidRPr="00CF54A0">
              <w:rPr>
                <w:rFonts w:ascii="Century Gothic" w:hAnsi="Century Gothic"/>
              </w:rPr>
              <w:t>los</w:t>
            </w:r>
            <w:r w:rsidRPr="00CF54A0">
              <w:rPr>
                <w:rFonts w:ascii="Century Gothic" w:hAnsi="Century Gothic"/>
                <w:spacing w:val="-5"/>
              </w:rPr>
              <w:t xml:space="preserve"> </w:t>
            </w:r>
            <w:r w:rsidRPr="00CF54A0">
              <w:rPr>
                <w:rFonts w:ascii="Century Gothic" w:hAnsi="Century Gothic"/>
              </w:rPr>
              <w:t>servicios</w:t>
            </w:r>
            <w:r w:rsidRPr="00CF54A0">
              <w:rPr>
                <w:rFonts w:ascii="Century Gothic" w:hAnsi="Century Gothic"/>
                <w:spacing w:val="-5"/>
              </w:rPr>
              <w:t xml:space="preserve"> </w:t>
            </w:r>
            <w:r w:rsidRPr="00CF54A0">
              <w:rPr>
                <w:rFonts w:ascii="Century Gothic" w:hAnsi="Century Gothic"/>
              </w:rPr>
              <w:t>registrales</w:t>
            </w:r>
            <w:r w:rsidRPr="00CF54A0">
              <w:rPr>
                <w:rFonts w:ascii="Century Gothic" w:hAnsi="Century Gothic"/>
                <w:spacing w:val="-5"/>
              </w:rPr>
              <w:t xml:space="preserve"> </w:t>
            </w:r>
            <w:r w:rsidRPr="00CF54A0">
              <w:rPr>
                <w:rFonts w:ascii="Century Gothic" w:hAnsi="Century Gothic"/>
              </w:rPr>
              <w:t>a</w:t>
            </w:r>
            <w:r w:rsidRPr="00CF54A0">
              <w:rPr>
                <w:rFonts w:ascii="Century Gothic" w:hAnsi="Century Gothic"/>
                <w:spacing w:val="-4"/>
              </w:rPr>
              <w:t xml:space="preserve"> </w:t>
            </w:r>
            <w:r w:rsidRPr="00CF54A0">
              <w:rPr>
                <w:rFonts w:ascii="Century Gothic" w:hAnsi="Century Gothic"/>
              </w:rPr>
              <w:t>las</w:t>
            </w:r>
            <w:r w:rsidRPr="00CF54A0">
              <w:rPr>
                <w:rFonts w:ascii="Century Gothic" w:hAnsi="Century Gothic"/>
                <w:spacing w:val="-6"/>
              </w:rPr>
              <w:t xml:space="preserve"> </w:t>
            </w:r>
            <w:r w:rsidRPr="00CF54A0">
              <w:rPr>
                <w:rFonts w:ascii="Century Gothic" w:hAnsi="Century Gothic"/>
              </w:rPr>
              <w:t>abogadas</w:t>
            </w:r>
            <w:r w:rsidRPr="00CF54A0">
              <w:rPr>
                <w:rFonts w:ascii="Century Gothic" w:hAnsi="Century Gothic"/>
                <w:spacing w:val="-5"/>
              </w:rPr>
              <w:t xml:space="preserve"> </w:t>
            </w:r>
            <w:r w:rsidRPr="00CF54A0">
              <w:rPr>
                <w:rFonts w:ascii="Century Gothic" w:hAnsi="Century Gothic"/>
              </w:rPr>
              <w:t>y</w:t>
            </w:r>
            <w:r w:rsidRPr="00CF54A0">
              <w:rPr>
                <w:rFonts w:ascii="Century Gothic" w:hAnsi="Century Gothic"/>
                <w:spacing w:val="-5"/>
              </w:rPr>
              <w:t xml:space="preserve"> </w:t>
            </w:r>
            <w:r w:rsidRPr="00CF54A0">
              <w:rPr>
                <w:rFonts w:ascii="Century Gothic" w:hAnsi="Century Gothic"/>
              </w:rPr>
              <w:t>técnicos</w:t>
            </w:r>
            <w:r w:rsidRPr="00CF54A0">
              <w:rPr>
                <w:rFonts w:ascii="Century Gothic" w:hAnsi="Century Gothic"/>
                <w:spacing w:val="-5"/>
              </w:rPr>
              <w:t xml:space="preserve"> del</w:t>
            </w:r>
          </w:p>
          <w:p w14:paraId="687AABB9" w14:textId="6D3C7FD0" w:rsidR="002A35D5" w:rsidRPr="00CF54A0" w:rsidRDefault="00CF54A0">
            <w:pPr>
              <w:pStyle w:val="TableParagraph"/>
              <w:spacing w:before="6" w:line="222" w:lineRule="exact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Proceso</w:t>
            </w:r>
            <w:r w:rsidR="00B97293" w:rsidRPr="00CF54A0">
              <w:rPr>
                <w:rFonts w:ascii="Century Gothic" w:hAnsi="Century Gothic"/>
                <w:spacing w:val="-1"/>
              </w:rPr>
              <w:t xml:space="preserve"> </w:t>
            </w:r>
            <w:r w:rsidR="00B97293" w:rsidRPr="00CF54A0">
              <w:rPr>
                <w:rFonts w:ascii="Century Gothic" w:hAnsi="Century Gothic"/>
              </w:rPr>
              <w:t>de</w:t>
            </w:r>
            <w:r w:rsidR="00B97293" w:rsidRPr="00CF54A0">
              <w:rPr>
                <w:rFonts w:ascii="Century Gothic" w:hAnsi="Century Gothic"/>
                <w:spacing w:val="-1"/>
              </w:rPr>
              <w:t xml:space="preserve"> </w:t>
            </w:r>
            <w:r w:rsidR="00B97293" w:rsidRPr="00CF54A0">
              <w:rPr>
                <w:rFonts w:ascii="Century Gothic" w:hAnsi="Century Gothic"/>
                <w:spacing w:val="-2"/>
              </w:rPr>
              <w:t>Registros.</w:t>
            </w:r>
          </w:p>
        </w:tc>
      </w:tr>
      <w:tr w:rsidR="002A35D5" w:rsidRPr="00CF54A0" w14:paraId="4F76D0B6" w14:textId="77777777">
        <w:trPr>
          <w:trHeight w:val="1324"/>
        </w:trPr>
        <w:tc>
          <w:tcPr>
            <w:tcW w:w="1526" w:type="dxa"/>
          </w:tcPr>
          <w:p w14:paraId="321DE39E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3FB20475" w14:textId="77777777" w:rsidR="002A35D5" w:rsidRPr="00CF54A0" w:rsidRDefault="002A35D5">
            <w:pPr>
              <w:pStyle w:val="TableParagraph"/>
              <w:spacing w:before="59"/>
              <w:rPr>
                <w:rFonts w:ascii="Century Gothic" w:hAnsi="Century Gothic"/>
                <w:b/>
              </w:rPr>
            </w:pPr>
          </w:p>
          <w:p w14:paraId="2B61D119" w14:textId="77777777" w:rsidR="002A35D5" w:rsidRPr="00CF54A0" w:rsidRDefault="00B97293">
            <w:pPr>
              <w:pStyle w:val="TableParagraph"/>
              <w:spacing w:before="1"/>
              <w:ind w:left="9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10"/>
                <w:w w:val="95"/>
              </w:rPr>
              <w:t>5</w:t>
            </w:r>
          </w:p>
        </w:tc>
        <w:tc>
          <w:tcPr>
            <w:tcW w:w="7453" w:type="dxa"/>
          </w:tcPr>
          <w:p w14:paraId="629F88B1" w14:textId="77777777" w:rsidR="002A35D5" w:rsidRPr="00CF54A0" w:rsidRDefault="00B97293">
            <w:pPr>
              <w:pStyle w:val="TableParagraph"/>
              <w:spacing w:before="3"/>
              <w:ind w:left="108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</w:rPr>
              <w:t>10</w:t>
            </w:r>
            <w:r w:rsidRPr="00CF54A0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CF54A0">
              <w:rPr>
                <w:rFonts w:ascii="Century Gothic" w:hAnsi="Century Gothic"/>
                <w:b/>
              </w:rPr>
              <w:t>de</w:t>
            </w:r>
            <w:r w:rsidRPr="00CF54A0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CF54A0">
              <w:rPr>
                <w:rFonts w:ascii="Century Gothic" w:hAnsi="Century Gothic"/>
                <w:b/>
              </w:rPr>
              <w:t>mayo</w:t>
            </w:r>
            <w:r w:rsidRPr="00CF54A0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CF54A0">
              <w:rPr>
                <w:rFonts w:ascii="Century Gothic" w:hAnsi="Century Gothic"/>
                <w:b/>
              </w:rPr>
              <w:t>de</w:t>
            </w:r>
            <w:r w:rsidRPr="00CF54A0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4"/>
              </w:rPr>
              <w:t>2024</w:t>
            </w:r>
          </w:p>
          <w:p w14:paraId="1D4BDBA0" w14:textId="77777777" w:rsidR="002A35D5" w:rsidRPr="00CF54A0" w:rsidRDefault="00B97293">
            <w:pPr>
              <w:pStyle w:val="TableParagraph"/>
              <w:spacing w:before="2" w:line="242" w:lineRule="auto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Se cambia la atención por telecomunicaciones, incorporando los niveles de atención.</w:t>
            </w:r>
          </w:p>
          <w:p w14:paraId="02353D21" w14:textId="77777777" w:rsidR="002A35D5" w:rsidRPr="00CF54A0" w:rsidRDefault="00B97293">
            <w:pPr>
              <w:pStyle w:val="TableParagraph"/>
              <w:spacing w:line="268" w:lineRule="exact"/>
              <w:ind w:left="108" w:right="93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 xml:space="preserve">Se modifica el </w:t>
            </w:r>
            <w:r w:rsidRPr="00CF54A0">
              <w:rPr>
                <w:rFonts w:ascii="Century Gothic" w:hAnsi="Century Gothic"/>
                <w:color w:val="0000FF"/>
              </w:rPr>
              <w:t>FOR-DIC-07 Percepción del cliente virtual</w:t>
            </w:r>
            <w:r w:rsidRPr="00CF54A0">
              <w:rPr>
                <w:rFonts w:ascii="Century Gothic" w:hAnsi="Century Gothic"/>
                <w:color w:val="0000FF"/>
                <w:spacing w:val="15"/>
              </w:rPr>
              <w:t xml:space="preserve"> </w:t>
            </w:r>
            <w:r w:rsidRPr="00CF54A0">
              <w:rPr>
                <w:rFonts w:ascii="Century Gothic" w:hAnsi="Century Gothic"/>
              </w:rPr>
              <w:t xml:space="preserve">por el </w:t>
            </w:r>
            <w:r w:rsidRPr="00CF54A0">
              <w:rPr>
                <w:rFonts w:ascii="Century Gothic" w:hAnsi="Century Gothic"/>
                <w:color w:val="0000FF"/>
              </w:rPr>
              <w:t>FOR- CMC-31 percepción de satisfacción del cliente.</w:t>
            </w:r>
          </w:p>
        </w:tc>
      </w:tr>
      <w:tr w:rsidR="00CC4401" w:rsidRPr="00CF54A0" w14:paraId="74A60261" w14:textId="77777777">
        <w:trPr>
          <w:trHeight w:val="1324"/>
        </w:trPr>
        <w:tc>
          <w:tcPr>
            <w:tcW w:w="1526" w:type="dxa"/>
          </w:tcPr>
          <w:p w14:paraId="1C31B907" w14:textId="77777777" w:rsidR="00CC4401" w:rsidRPr="00CF54A0" w:rsidRDefault="00CC4401" w:rsidP="00CC4401">
            <w:pPr>
              <w:pStyle w:val="TableParagraph"/>
              <w:jc w:val="center"/>
              <w:rPr>
                <w:rFonts w:ascii="Century Gothic" w:hAnsi="Century Gothic"/>
              </w:rPr>
            </w:pPr>
          </w:p>
          <w:p w14:paraId="3A940308" w14:textId="77777777" w:rsidR="00CC4401" w:rsidRPr="00CF54A0" w:rsidRDefault="00CC4401" w:rsidP="00CC4401">
            <w:pPr>
              <w:pStyle w:val="TableParagraph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6</w:t>
            </w:r>
          </w:p>
        </w:tc>
        <w:tc>
          <w:tcPr>
            <w:tcW w:w="7453" w:type="dxa"/>
          </w:tcPr>
          <w:p w14:paraId="5B451A4E" w14:textId="0255B7F7" w:rsidR="00CC4401" w:rsidRPr="00CF54A0" w:rsidRDefault="00BF2C7F" w:rsidP="00CC4401">
            <w:pPr>
              <w:pStyle w:val="TableParagraph"/>
              <w:spacing w:line="264" w:lineRule="exact"/>
              <w:ind w:left="108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</w:rPr>
              <w:t>30</w:t>
            </w:r>
            <w:r w:rsidR="00CC4401" w:rsidRPr="00CF54A0">
              <w:rPr>
                <w:rFonts w:ascii="Century Gothic" w:hAnsi="Century Gothic"/>
                <w:b/>
              </w:rPr>
              <w:t xml:space="preserve"> de abril 202</w:t>
            </w:r>
            <w:r w:rsidR="00515FB6" w:rsidRPr="00CF54A0">
              <w:rPr>
                <w:rFonts w:ascii="Century Gothic" w:hAnsi="Century Gothic"/>
                <w:b/>
              </w:rPr>
              <w:t>5</w:t>
            </w:r>
            <w:r w:rsidR="00CC4401" w:rsidRPr="00CF54A0">
              <w:rPr>
                <w:rFonts w:ascii="Century Gothic" w:hAnsi="Century Gothic"/>
                <w:b/>
              </w:rPr>
              <w:t xml:space="preserve"> </w:t>
            </w:r>
          </w:p>
          <w:p w14:paraId="050EF85C" w14:textId="77777777" w:rsidR="00CC4401" w:rsidRPr="00CF54A0" w:rsidRDefault="00CC4401" w:rsidP="00CC4401">
            <w:pPr>
              <w:pStyle w:val="TableParagraph"/>
              <w:spacing w:line="264" w:lineRule="exact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 xml:space="preserve">Cambio de logo </w:t>
            </w:r>
          </w:p>
          <w:p w14:paraId="2A5A829E" w14:textId="620CEE5E" w:rsidR="00CC4401" w:rsidRPr="00CF54A0" w:rsidRDefault="00CC4401" w:rsidP="00CC4401">
            <w:pPr>
              <w:pStyle w:val="TableParagraph"/>
              <w:spacing w:before="3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Cambio del nombre del cargo de profesional I de Comunicaciones a Líder de Comunicaciones y Posicionamiento Empresarial</w:t>
            </w:r>
            <w:r w:rsidR="00BF2C7F" w:rsidRPr="00CF54A0">
              <w:rPr>
                <w:rFonts w:ascii="Century Gothic" w:hAnsi="Century Gothic"/>
              </w:rPr>
              <w:t xml:space="preserve"> en Elaboró, Revisó. En el numeral 6 en la columna de responsable</w:t>
            </w:r>
          </w:p>
          <w:p w14:paraId="6D51ACC8" w14:textId="2CE28694" w:rsidR="00CC4401" w:rsidRPr="00CF54A0" w:rsidRDefault="00CC4401" w:rsidP="00CC4401">
            <w:pPr>
              <w:pStyle w:val="TableParagraph"/>
              <w:spacing w:before="3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Cambio de plataforma de chat y generales.</w:t>
            </w:r>
          </w:p>
          <w:p w14:paraId="715E5623" w14:textId="77777777" w:rsidR="00945B53" w:rsidRPr="00CF54A0" w:rsidRDefault="00945B53" w:rsidP="00945B53">
            <w:pPr>
              <w:pStyle w:val="TableParagraph"/>
              <w:tabs>
                <w:tab w:val="left" w:pos="816"/>
              </w:tabs>
              <w:spacing w:before="6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6"/>
              </w:rPr>
              <w:t>Paso</w:t>
            </w:r>
            <w:r w:rsidRPr="00CF54A0">
              <w:rPr>
                <w:rFonts w:ascii="Century Gothic" w:hAnsi="Century Gothic"/>
                <w:spacing w:val="-14"/>
              </w:rPr>
              <w:t xml:space="preserve"> </w:t>
            </w:r>
            <w:r w:rsidRPr="00CF54A0">
              <w:rPr>
                <w:rFonts w:ascii="Century Gothic" w:hAnsi="Century Gothic"/>
                <w:spacing w:val="-6"/>
              </w:rPr>
              <w:t>a</w:t>
            </w:r>
            <w:r w:rsidRPr="00CF54A0">
              <w:rPr>
                <w:rFonts w:ascii="Century Gothic" w:hAnsi="Century Gothic"/>
                <w:spacing w:val="-10"/>
              </w:rPr>
              <w:t xml:space="preserve"> </w:t>
            </w:r>
            <w:r w:rsidRPr="00CF54A0">
              <w:rPr>
                <w:rFonts w:ascii="Century Gothic" w:hAnsi="Century Gothic"/>
                <w:spacing w:val="-6"/>
              </w:rPr>
              <w:t>Obsoleto</w:t>
            </w:r>
            <w:r w:rsidRPr="00CF54A0">
              <w:rPr>
                <w:rFonts w:ascii="Century Gothic" w:hAnsi="Century Gothic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spacing w:val="-6"/>
              </w:rPr>
              <w:t>el</w:t>
            </w:r>
            <w:r w:rsidRPr="00CF54A0">
              <w:rPr>
                <w:rFonts w:ascii="Century Gothic" w:hAnsi="Century Gothic"/>
                <w:spacing w:val="-7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FOR-DIC-04- REGISTRO DE USUARIOS POR TELECOMUNICACIONES</w:t>
            </w:r>
          </w:p>
          <w:p w14:paraId="4B1B62B1" w14:textId="77777777" w:rsidR="00945B53" w:rsidRPr="00CF54A0" w:rsidRDefault="00945B53" w:rsidP="00CC4401">
            <w:pPr>
              <w:pStyle w:val="TableParagraph"/>
              <w:spacing w:before="3"/>
              <w:rPr>
                <w:rFonts w:ascii="Century Gothic" w:hAnsi="Century Gothic"/>
                <w:b/>
              </w:rPr>
            </w:pPr>
          </w:p>
        </w:tc>
      </w:tr>
      <w:tr w:rsidR="00FD425A" w:rsidRPr="00CF54A0" w14:paraId="640436D3" w14:textId="77777777">
        <w:trPr>
          <w:trHeight w:val="1324"/>
        </w:trPr>
        <w:tc>
          <w:tcPr>
            <w:tcW w:w="1526" w:type="dxa"/>
          </w:tcPr>
          <w:p w14:paraId="3E4CACE8" w14:textId="10B833DE" w:rsidR="00FD425A" w:rsidRPr="00CF54A0" w:rsidRDefault="00FD425A" w:rsidP="00CC4401">
            <w:pPr>
              <w:pStyle w:val="TableParagraph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7</w:t>
            </w:r>
          </w:p>
        </w:tc>
        <w:tc>
          <w:tcPr>
            <w:tcW w:w="7453" w:type="dxa"/>
          </w:tcPr>
          <w:p w14:paraId="45004D7E" w14:textId="40B0F019" w:rsidR="00CF54A0" w:rsidRPr="00CF54A0" w:rsidRDefault="00CF54A0" w:rsidP="00CC4401">
            <w:pPr>
              <w:pStyle w:val="TableParagraph"/>
              <w:spacing w:line="264" w:lineRule="exact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b/>
              </w:rPr>
              <w:t>2</w:t>
            </w:r>
            <w:r w:rsidR="009633EA">
              <w:rPr>
                <w:rFonts w:ascii="Century Gothic" w:hAnsi="Century Gothic"/>
                <w:b/>
              </w:rPr>
              <w:t>2</w:t>
            </w:r>
            <w:r w:rsidRPr="00CF54A0">
              <w:rPr>
                <w:rFonts w:ascii="Century Gothic" w:hAnsi="Century Gothic"/>
                <w:b/>
              </w:rPr>
              <w:t xml:space="preserve"> de mayo 2025 </w:t>
            </w:r>
          </w:p>
          <w:p w14:paraId="793778E9" w14:textId="0EE163FF" w:rsidR="00FD425A" w:rsidRPr="00CF54A0" w:rsidRDefault="00FD425A" w:rsidP="00CC4401">
            <w:pPr>
              <w:pStyle w:val="TableParagraph"/>
              <w:spacing w:line="264" w:lineRule="exact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 xml:space="preserve">Se incluyó en el numeral 6. 1 la actividad numero </w:t>
            </w:r>
            <w:r w:rsidR="00CF54A0">
              <w:rPr>
                <w:rFonts w:ascii="Century Gothic" w:hAnsi="Century Gothic"/>
              </w:rPr>
              <w:t>6</w:t>
            </w:r>
          </w:p>
          <w:p w14:paraId="1E920CDD" w14:textId="0DC519CB" w:rsidR="00FD425A" w:rsidRPr="00CF54A0" w:rsidRDefault="00FD425A" w:rsidP="00CC4401">
            <w:pPr>
              <w:pStyle w:val="TableParagraph"/>
              <w:spacing w:line="264" w:lineRule="exact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Se elimino  el numeral 6.2 atención</w:t>
            </w:r>
            <w:r w:rsidRPr="00CF54A0">
              <w:rPr>
                <w:rFonts w:ascii="Century Gothic" w:hAnsi="Century Gothic"/>
                <w:spacing w:val="-11"/>
              </w:rPr>
              <w:t xml:space="preserve"> </w:t>
            </w:r>
            <w:r w:rsidRPr="00CF54A0">
              <w:rPr>
                <w:rFonts w:ascii="Century Gothic" w:hAnsi="Century Gothic"/>
              </w:rPr>
              <w:t>presencial</w:t>
            </w:r>
            <w:r w:rsidRPr="00CF54A0">
              <w:rPr>
                <w:rFonts w:ascii="Century Gothic" w:hAnsi="Century Gothic"/>
                <w:spacing w:val="-8"/>
              </w:rPr>
              <w:t xml:space="preserve"> </w:t>
            </w:r>
            <w:r w:rsidRPr="00CF54A0">
              <w:rPr>
                <w:rFonts w:ascii="Century Gothic" w:hAnsi="Century Gothic"/>
              </w:rPr>
              <w:t>a</w:t>
            </w:r>
            <w:r w:rsidRPr="00CF54A0">
              <w:rPr>
                <w:rFonts w:ascii="Century Gothic" w:hAnsi="Century Gothic"/>
                <w:spacing w:val="-8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 xml:space="preserve">usuarios </w:t>
            </w:r>
          </w:p>
        </w:tc>
      </w:tr>
    </w:tbl>
    <w:p w14:paraId="1FB63A87" w14:textId="77777777" w:rsidR="002A35D5" w:rsidRDefault="002A35D5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77C5EEBF" w14:textId="77777777" w:rsidR="00CF54A0" w:rsidRDefault="00CF54A0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7F650FAB" w14:textId="77777777" w:rsidR="00CF54A0" w:rsidRDefault="00CF54A0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6316FDBE" w14:textId="77777777" w:rsidR="00CF54A0" w:rsidRDefault="00CF54A0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04114E26" w14:textId="77777777" w:rsidR="00CF54A0" w:rsidRDefault="00CF54A0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26EFBF67" w14:textId="77777777" w:rsidR="00CF54A0" w:rsidRDefault="00CF54A0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568EA3B7" w14:textId="77777777" w:rsidR="00CF54A0" w:rsidRDefault="00CF54A0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392B8064" w14:textId="77777777" w:rsidR="00CF54A0" w:rsidRDefault="00CF54A0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17F471C7" w14:textId="77777777" w:rsidR="00CF54A0" w:rsidRPr="00CF54A0" w:rsidRDefault="00CF54A0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2CF0071D" w14:textId="77777777" w:rsidR="002A35D5" w:rsidRPr="00CF54A0" w:rsidRDefault="002A35D5">
      <w:pPr>
        <w:pStyle w:val="Textoindependiente"/>
        <w:spacing w:before="9"/>
        <w:rPr>
          <w:rFonts w:ascii="Century Gothic" w:hAnsi="Century Gothic"/>
          <w:b/>
          <w:sz w:val="22"/>
          <w:szCs w:val="22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2A35D5" w:rsidRPr="00CF54A0" w14:paraId="72E446C0" w14:textId="77777777">
        <w:trPr>
          <w:trHeight w:val="395"/>
        </w:trPr>
        <w:tc>
          <w:tcPr>
            <w:tcW w:w="2993" w:type="dxa"/>
            <w:shd w:val="clear" w:color="auto" w:fill="D9D9D9"/>
          </w:tcPr>
          <w:p w14:paraId="0F4DB49C" w14:textId="77777777" w:rsidR="002A35D5" w:rsidRPr="00CF54A0" w:rsidRDefault="00B97293">
            <w:pPr>
              <w:pStyle w:val="TableParagraph"/>
              <w:spacing w:before="81"/>
              <w:ind w:left="3"/>
              <w:jc w:val="center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spacing w:val="-2"/>
              </w:rPr>
              <w:t>ELABORÓ</w:t>
            </w:r>
          </w:p>
        </w:tc>
        <w:tc>
          <w:tcPr>
            <w:tcW w:w="2993" w:type="dxa"/>
            <w:shd w:val="clear" w:color="auto" w:fill="D9D9D9"/>
          </w:tcPr>
          <w:p w14:paraId="33168CAE" w14:textId="77777777" w:rsidR="002A35D5" w:rsidRPr="00CF54A0" w:rsidRDefault="00B97293">
            <w:pPr>
              <w:pStyle w:val="TableParagraph"/>
              <w:spacing w:before="81"/>
              <w:ind w:left="2"/>
              <w:jc w:val="center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spacing w:val="-2"/>
                <w:w w:val="95"/>
              </w:rPr>
              <w:t>REVISÓ</w:t>
            </w:r>
          </w:p>
        </w:tc>
        <w:tc>
          <w:tcPr>
            <w:tcW w:w="2993" w:type="dxa"/>
            <w:shd w:val="clear" w:color="auto" w:fill="D9D9D9"/>
          </w:tcPr>
          <w:p w14:paraId="031FB80C" w14:textId="77777777" w:rsidR="002A35D5" w:rsidRPr="00CF54A0" w:rsidRDefault="00B97293">
            <w:pPr>
              <w:pStyle w:val="TableParagraph"/>
              <w:spacing w:before="81"/>
              <w:ind w:left="7"/>
              <w:jc w:val="center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spacing w:val="-2"/>
              </w:rPr>
              <w:t>APROBÓ</w:t>
            </w:r>
          </w:p>
        </w:tc>
      </w:tr>
      <w:tr w:rsidR="002A35D5" w:rsidRPr="00CF54A0" w14:paraId="074EB49B" w14:textId="77777777">
        <w:trPr>
          <w:trHeight w:val="491"/>
        </w:trPr>
        <w:tc>
          <w:tcPr>
            <w:tcW w:w="2993" w:type="dxa"/>
          </w:tcPr>
          <w:p w14:paraId="3A7B1BE7" w14:textId="7A8492B4" w:rsidR="002A35D5" w:rsidRPr="008C15F6" w:rsidRDefault="00B97293" w:rsidP="00CF54A0">
            <w:pPr>
              <w:pStyle w:val="TableParagraph"/>
              <w:tabs>
                <w:tab w:val="left" w:pos="1166"/>
                <w:tab w:val="left" w:pos="1940"/>
              </w:tabs>
              <w:spacing w:line="240" w:lineRule="atLeast"/>
              <w:ind w:left="107" w:right="99"/>
              <w:rPr>
                <w:rFonts w:ascii="Century Gothic" w:hAnsi="Century Gothic"/>
                <w:sz w:val="20"/>
                <w:szCs w:val="20"/>
              </w:rPr>
            </w:pPr>
            <w:r w:rsidRPr="008C15F6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Nombre:</w:t>
            </w:r>
            <w:r w:rsidRPr="008C15F6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8C15F6">
              <w:rPr>
                <w:rFonts w:ascii="Century Gothic" w:hAnsi="Century Gothic"/>
                <w:spacing w:val="-4"/>
                <w:sz w:val="20"/>
                <w:szCs w:val="20"/>
              </w:rPr>
              <w:t>María</w:t>
            </w:r>
            <w:r w:rsidR="00CF54A0" w:rsidRPr="008C15F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8C15F6">
              <w:rPr>
                <w:rFonts w:ascii="Century Gothic" w:hAnsi="Century Gothic"/>
                <w:spacing w:val="-2"/>
                <w:sz w:val="20"/>
                <w:szCs w:val="20"/>
              </w:rPr>
              <w:t xml:space="preserve">Fernanda </w:t>
            </w:r>
            <w:r w:rsidRPr="008C15F6">
              <w:rPr>
                <w:rFonts w:ascii="Century Gothic" w:hAnsi="Century Gothic"/>
                <w:sz w:val="20"/>
                <w:szCs w:val="20"/>
              </w:rPr>
              <w:t>Garzón Zabala</w:t>
            </w:r>
          </w:p>
        </w:tc>
        <w:tc>
          <w:tcPr>
            <w:tcW w:w="2993" w:type="dxa"/>
          </w:tcPr>
          <w:p w14:paraId="1FEA49E8" w14:textId="6557C8CB" w:rsidR="002A35D5" w:rsidRPr="008C15F6" w:rsidRDefault="00B97293" w:rsidP="00CF54A0">
            <w:pPr>
              <w:pStyle w:val="TableParagraph"/>
              <w:tabs>
                <w:tab w:val="left" w:pos="1166"/>
                <w:tab w:val="left" w:pos="1944"/>
              </w:tabs>
              <w:spacing w:line="240" w:lineRule="atLeast"/>
              <w:ind w:left="105" w:right="100"/>
              <w:rPr>
                <w:rFonts w:ascii="Century Gothic" w:hAnsi="Century Gothic"/>
                <w:sz w:val="20"/>
                <w:szCs w:val="20"/>
              </w:rPr>
            </w:pPr>
            <w:r w:rsidRPr="008C15F6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Nombre:</w:t>
            </w:r>
            <w:r w:rsidRPr="008C15F6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8C15F6">
              <w:rPr>
                <w:rFonts w:ascii="Century Gothic" w:hAnsi="Century Gothic"/>
                <w:spacing w:val="-4"/>
                <w:sz w:val="20"/>
                <w:szCs w:val="20"/>
              </w:rPr>
              <w:t>María</w:t>
            </w:r>
            <w:r w:rsidR="00CF54A0" w:rsidRPr="008C15F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8C15F6">
              <w:rPr>
                <w:rFonts w:ascii="Century Gothic" w:hAnsi="Century Gothic"/>
                <w:spacing w:val="-2"/>
                <w:sz w:val="20"/>
                <w:szCs w:val="20"/>
              </w:rPr>
              <w:t xml:space="preserve">Fernanda </w:t>
            </w:r>
            <w:r w:rsidRPr="008C15F6">
              <w:rPr>
                <w:rFonts w:ascii="Century Gothic" w:hAnsi="Century Gothic"/>
                <w:sz w:val="20"/>
                <w:szCs w:val="20"/>
              </w:rPr>
              <w:t>Garzón Zabala</w:t>
            </w:r>
          </w:p>
        </w:tc>
        <w:tc>
          <w:tcPr>
            <w:tcW w:w="2993" w:type="dxa"/>
          </w:tcPr>
          <w:p w14:paraId="7A220CB7" w14:textId="4B67DC98" w:rsidR="002A35D5" w:rsidRPr="008C15F6" w:rsidRDefault="00B97293" w:rsidP="00CC4401">
            <w:pPr>
              <w:pStyle w:val="TableParagraph"/>
              <w:spacing w:line="240" w:lineRule="atLeast"/>
              <w:ind w:left="108" w:right="96"/>
              <w:rPr>
                <w:rFonts w:ascii="Century Gothic" w:hAnsi="Century Gothic"/>
                <w:sz w:val="20"/>
                <w:szCs w:val="20"/>
              </w:rPr>
            </w:pPr>
            <w:r w:rsidRPr="008C15F6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Nombre:</w:t>
            </w:r>
            <w:r w:rsidRPr="008C15F6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="00CC4401" w:rsidRPr="008C15F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María Del Carmen García </w:t>
            </w:r>
            <w:r w:rsidR="00FD425A" w:rsidRPr="008C15F6">
              <w:rPr>
                <w:rFonts w:ascii="Century Gothic" w:hAnsi="Century Gothic"/>
                <w:spacing w:val="-2"/>
                <w:sz w:val="20"/>
                <w:szCs w:val="20"/>
              </w:rPr>
              <w:t>López</w:t>
            </w:r>
          </w:p>
        </w:tc>
      </w:tr>
      <w:tr w:rsidR="002A35D5" w:rsidRPr="00CF54A0" w14:paraId="0009F526" w14:textId="77777777">
        <w:trPr>
          <w:trHeight w:val="489"/>
        </w:trPr>
        <w:tc>
          <w:tcPr>
            <w:tcW w:w="2993" w:type="dxa"/>
          </w:tcPr>
          <w:p w14:paraId="70B65672" w14:textId="6FBEB8C8" w:rsidR="002A35D5" w:rsidRPr="008C15F6" w:rsidRDefault="00B97293" w:rsidP="008C15F6">
            <w:pPr>
              <w:pStyle w:val="TableParagraph"/>
              <w:spacing w:before="3"/>
              <w:rPr>
                <w:rFonts w:ascii="Century Gothic" w:hAnsi="Century Gothic"/>
                <w:sz w:val="20"/>
                <w:szCs w:val="20"/>
              </w:rPr>
            </w:pPr>
            <w:r w:rsidRPr="008C15F6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Cargo:</w:t>
            </w:r>
            <w:r w:rsidR="00CF54A0" w:rsidRPr="008C15F6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 </w:t>
            </w:r>
            <w:r w:rsidR="00CC4401" w:rsidRPr="008C15F6">
              <w:rPr>
                <w:rFonts w:ascii="Century Gothic" w:hAnsi="Century Gothic"/>
                <w:sz w:val="20"/>
                <w:szCs w:val="20"/>
              </w:rPr>
              <w:t>Líder de Comunicaciones y Posicionamiento Empresarial</w:t>
            </w:r>
          </w:p>
        </w:tc>
        <w:tc>
          <w:tcPr>
            <w:tcW w:w="2993" w:type="dxa"/>
          </w:tcPr>
          <w:p w14:paraId="1E1F52B8" w14:textId="033F5088" w:rsidR="00CC4401" w:rsidRPr="008C15F6" w:rsidRDefault="00B97293" w:rsidP="00CC4401">
            <w:pPr>
              <w:pStyle w:val="TableParagraph"/>
              <w:spacing w:before="3"/>
              <w:rPr>
                <w:rFonts w:ascii="Century Gothic" w:hAnsi="Century Gothic"/>
                <w:sz w:val="20"/>
                <w:szCs w:val="20"/>
              </w:rPr>
            </w:pPr>
            <w:r w:rsidRPr="008C15F6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Cargo:</w:t>
            </w:r>
            <w:r w:rsidR="00CF54A0" w:rsidRPr="008C15F6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 </w:t>
            </w:r>
            <w:r w:rsidR="00CC4401" w:rsidRPr="008C15F6">
              <w:rPr>
                <w:rFonts w:ascii="Century Gothic" w:hAnsi="Century Gothic"/>
                <w:sz w:val="20"/>
                <w:szCs w:val="20"/>
              </w:rPr>
              <w:t>Líder de Comunicaciones y Posicionamiento Empresarial</w:t>
            </w:r>
          </w:p>
          <w:p w14:paraId="32B527B3" w14:textId="77777777" w:rsidR="002A35D5" w:rsidRPr="008C15F6" w:rsidRDefault="002A35D5">
            <w:pPr>
              <w:pStyle w:val="TableParagraph"/>
              <w:tabs>
                <w:tab w:val="left" w:pos="1022"/>
                <w:tab w:val="left" w:pos="2321"/>
                <w:tab w:val="left" w:pos="2616"/>
              </w:tabs>
              <w:spacing w:line="240" w:lineRule="atLeast"/>
              <w:ind w:left="105" w:right="9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3" w:type="dxa"/>
          </w:tcPr>
          <w:p w14:paraId="6AC0C31C" w14:textId="77777777" w:rsidR="002A35D5" w:rsidRPr="008C15F6" w:rsidRDefault="00B97293">
            <w:pPr>
              <w:pStyle w:val="TableParagraph"/>
              <w:spacing w:line="240" w:lineRule="atLeast"/>
              <w:ind w:left="108"/>
              <w:rPr>
                <w:rFonts w:ascii="Century Gothic" w:hAnsi="Century Gothic"/>
                <w:sz w:val="20"/>
                <w:szCs w:val="20"/>
              </w:rPr>
            </w:pPr>
            <w:r w:rsidRPr="008C15F6"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  <w:r w:rsidRPr="008C15F6">
              <w:rPr>
                <w:rFonts w:ascii="Century Gothic" w:hAnsi="Century Gothic"/>
                <w:b/>
                <w:spacing w:val="68"/>
                <w:sz w:val="20"/>
                <w:szCs w:val="20"/>
              </w:rPr>
              <w:t xml:space="preserve"> </w:t>
            </w:r>
            <w:proofErr w:type="gramStart"/>
            <w:r w:rsidRPr="008C15F6">
              <w:rPr>
                <w:rFonts w:ascii="Century Gothic" w:hAnsi="Century Gothic"/>
                <w:sz w:val="20"/>
                <w:szCs w:val="20"/>
              </w:rPr>
              <w:t>Director</w:t>
            </w:r>
            <w:proofErr w:type="gramEnd"/>
            <w:r w:rsidRPr="008C15F6">
              <w:rPr>
                <w:rFonts w:ascii="Century Gothic" w:hAnsi="Century Gothic"/>
                <w:spacing w:val="57"/>
                <w:sz w:val="20"/>
                <w:szCs w:val="20"/>
              </w:rPr>
              <w:t xml:space="preserve"> </w:t>
            </w:r>
            <w:r w:rsidRPr="008C15F6">
              <w:rPr>
                <w:rFonts w:ascii="Century Gothic" w:hAnsi="Century Gothic"/>
                <w:sz w:val="20"/>
                <w:szCs w:val="20"/>
              </w:rPr>
              <w:t>Desarrollo Institucional</w:t>
            </w:r>
            <w:r w:rsidRPr="008C15F6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</w:p>
        </w:tc>
      </w:tr>
      <w:tr w:rsidR="002A35D5" w:rsidRPr="00CF54A0" w14:paraId="0CDA43C7" w14:textId="77777777">
        <w:trPr>
          <w:trHeight w:val="246"/>
        </w:trPr>
        <w:tc>
          <w:tcPr>
            <w:tcW w:w="2993" w:type="dxa"/>
          </w:tcPr>
          <w:p w14:paraId="190E5C78" w14:textId="2611F279" w:rsidR="00CC4401" w:rsidRPr="008C15F6" w:rsidRDefault="00B97293" w:rsidP="00CC4401">
            <w:pPr>
              <w:pStyle w:val="TableParagraph"/>
              <w:spacing w:line="264" w:lineRule="exact"/>
              <w:ind w:left="108"/>
              <w:rPr>
                <w:rFonts w:ascii="Century Gothic" w:hAnsi="Century Gothic"/>
                <w:b/>
                <w:sz w:val="20"/>
                <w:szCs w:val="20"/>
              </w:rPr>
            </w:pPr>
            <w:r w:rsidRPr="008C15F6">
              <w:rPr>
                <w:rFonts w:ascii="Century Gothic" w:hAnsi="Century Gothic"/>
                <w:b/>
                <w:sz w:val="20"/>
                <w:szCs w:val="20"/>
              </w:rPr>
              <w:t>Fecha:</w:t>
            </w:r>
            <w:r w:rsidRPr="008C15F6">
              <w:rPr>
                <w:rFonts w:ascii="Century Gothic" w:hAnsi="Century Gothic"/>
                <w:b/>
                <w:spacing w:val="-4"/>
                <w:sz w:val="20"/>
                <w:szCs w:val="20"/>
              </w:rPr>
              <w:t xml:space="preserve"> </w:t>
            </w:r>
            <w:r w:rsidR="009633EA" w:rsidRPr="008C15F6">
              <w:rPr>
                <w:rFonts w:ascii="Century Gothic" w:hAnsi="Century Gothic"/>
                <w:bCs/>
                <w:sz w:val="20"/>
                <w:szCs w:val="20"/>
              </w:rPr>
              <w:t xml:space="preserve">22 </w:t>
            </w:r>
            <w:r w:rsidR="00CC4401" w:rsidRPr="008C15F6">
              <w:rPr>
                <w:rFonts w:ascii="Century Gothic" w:hAnsi="Century Gothic"/>
                <w:bCs/>
                <w:sz w:val="20"/>
                <w:szCs w:val="20"/>
              </w:rPr>
              <w:t xml:space="preserve">de </w:t>
            </w:r>
            <w:r w:rsidR="009633EA" w:rsidRPr="008C15F6">
              <w:rPr>
                <w:rFonts w:ascii="Century Gothic" w:hAnsi="Century Gothic"/>
                <w:bCs/>
                <w:sz w:val="20"/>
                <w:szCs w:val="20"/>
              </w:rPr>
              <w:t>mayo</w:t>
            </w:r>
            <w:r w:rsidR="00CC4401" w:rsidRPr="008C15F6">
              <w:rPr>
                <w:rFonts w:ascii="Century Gothic" w:hAnsi="Century Gothic"/>
                <w:bCs/>
                <w:sz w:val="20"/>
                <w:szCs w:val="20"/>
              </w:rPr>
              <w:t xml:space="preserve"> 202</w:t>
            </w:r>
            <w:r w:rsidR="00DE3898" w:rsidRPr="008C15F6">
              <w:rPr>
                <w:rFonts w:ascii="Century Gothic" w:hAnsi="Century Gothic"/>
                <w:bCs/>
                <w:sz w:val="20"/>
                <w:szCs w:val="20"/>
              </w:rPr>
              <w:t>5</w:t>
            </w:r>
            <w:r w:rsidR="00CC4401" w:rsidRPr="008C15F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56FE1AC5" w14:textId="77777777" w:rsidR="002A35D5" w:rsidRPr="008C15F6" w:rsidRDefault="002A35D5">
            <w:pPr>
              <w:pStyle w:val="TableParagraph"/>
              <w:spacing w:before="5" w:line="222" w:lineRule="exact"/>
              <w:ind w:left="7" w:right="7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3" w:type="dxa"/>
          </w:tcPr>
          <w:p w14:paraId="6D55E162" w14:textId="5FDE21F9" w:rsidR="00CC4401" w:rsidRPr="008C15F6" w:rsidRDefault="00B97293" w:rsidP="00CC4401">
            <w:pPr>
              <w:pStyle w:val="TableParagraph"/>
              <w:spacing w:line="264" w:lineRule="exact"/>
              <w:ind w:left="108"/>
              <w:rPr>
                <w:rFonts w:ascii="Century Gothic" w:hAnsi="Century Gothic"/>
                <w:b/>
                <w:sz w:val="20"/>
                <w:szCs w:val="20"/>
              </w:rPr>
            </w:pPr>
            <w:r w:rsidRPr="008C15F6">
              <w:rPr>
                <w:rFonts w:ascii="Century Gothic" w:hAnsi="Century Gothic"/>
                <w:b/>
                <w:sz w:val="20"/>
                <w:szCs w:val="20"/>
              </w:rPr>
              <w:t>Fecha:</w:t>
            </w:r>
            <w:r w:rsidRPr="008C15F6">
              <w:rPr>
                <w:rFonts w:ascii="Century Gothic" w:hAnsi="Century Gothic"/>
                <w:b/>
                <w:spacing w:val="-4"/>
                <w:sz w:val="20"/>
                <w:szCs w:val="20"/>
              </w:rPr>
              <w:t xml:space="preserve"> </w:t>
            </w:r>
            <w:r w:rsidR="009633EA" w:rsidRPr="008C15F6">
              <w:rPr>
                <w:rFonts w:ascii="Century Gothic" w:hAnsi="Century Gothic"/>
                <w:bCs/>
                <w:spacing w:val="-4"/>
                <w:sz w:val="20"/>
                <w:szCs w:val="20"/>
              </w:rPr>
              <w:t>22</w:t>
            </w:r>
            <w:r w:rsidR="00CC4401" w:rsidRPr="008C15F6">
              <w:rPr>
                <w:rFonts w:ascii="Century Gothic" w:hAnsi="Century Gothic"/>
                <w:bCs/>
                <w:sz w:val="20"/>
                <w:szCs w:val="20"/>
              </w:rPr>
              <w:t xml:space="preserve"> de </w:t>
            </w:r>
            <w:r w:rsidR="009633EA" w:rsidRPr="008C15F6">
              <w:rPr>
                <w:rFonts w:ascii="Century Gothic" w:hAnsi="Century Gothic"/>
                <w:bCs/>
                <w:sz w:val="20"/>
                <w:szCs w:val="20"/>
              </w:rPr>
              <w:t>mayo</w:t>
            </w:r>
            <w:r w:rsidR="00CC4401" w:rsidRPr="008C15F6">
              <w:rPr>
                <w:rFonts w:ascii="Century Gothic" w:hAnsi="Century Gothic"/>
                <w:bCs/>
                <w:sz w:val="20"/>
                <w:szCs w:val="20"/>
              </w:rPr>
              <w:t xml:space="preserve"> 202</w:t>
            </w:r>
            <w:r w:rsidR="009633EA" w:rsidRPr="008C15F6">
              <w:rPr>
                <w:rFonts w:ascii="Century Gothic" w:hAnsi="Century Gothic"/>
                <w:bCs/>
                <w:sz w:val="20"/>
                <w:szCs w:val="20"/>
              </w:rPr>
              <w:t>5</w:t>
            </w:r>
            <w:r w:rsidR="00CC4401" w:rsidRPr="008C15F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12B450DC" w14:textId="77777777" w:rsidR="002A35D5" w:rsidRPr="008C15F6" w:rsidRDefault="002A35D5">
            <w:pPr>
              <w:pStyle w:val="TableParagraph"/>
              <w:spacing w:before="5" w:line="222" w:lineRule="exact"/>
              <w:ind w:left="7" w:right="79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3" w:type="dxa"/>
          </w:tcPr>
          <w:p w14:paraId="2A8EBCE6" w14:textId="49D0C4D1" w:rsidR="00CC4401" w:rsidRPr="008C15F6" w:rsidRDefault="00B97293" w:rsidP="00CC4401">
            <w:pPr>
              <w:pStyle w:val="TableParagraph"/>
              <w:spacing w:line="264" w:lineRule="exact"/>
              <w:ind w:left="108"/>
              <w:rPr>
                <w:rFonts w:ascii="Century Gothic" w:hAnsi="Century Gothic"/>
                <w:b/>
                <w:sz w:val="20"/>
                <w:szCs w:val="20"/>
              </w:rPr>
            </w:pPr>
            <w:r w:rsidRPr="008C15F6">
              <w:rPr>
                <w:rFonts w:ascii="Century Gothic" w:hAnsi="Century Gothic"/>
                <w:b/>
                <w:sz w:val="20"/>
                <w:szCs w:val="20"/>
              </w:rPr>
              <w:t>Fecha:</w:t>
            </w:r>
            <w:r w:rsidRPr="008C15F6">
              <w:rPr>
                <w:rFonts w:ascii="Century Gothic" w:hAnsi="Century Gothic"/>
                <w:b/>
                <w:spacing w:val="-4"/>
                <w:sz w:val="20"/>
                <w:szCs w:val="20"/>
              </w:rPr>
              <w:t xml:space="preserve"> </w:t>
            </w:r>
            <w:r w:rsidR="009633EA" w:rsidRPr="008C15F6">
              <w:rPr>
                <w:rFonts w:ascii="Century Gothic" w:hAnsi="Century Gothic"/>
                <w:bCs/>
                <w:spacing w:val="-4"/>
                <w:sz w:val="20"/>
                <w:szCs w:val="20"/>
              </w:rPr>
              <w:t>22</w:t>
            </w:r>
            <w:r w:rsidR="00CC4401" w:rsidRPr="008C15F6">
              <w:rPr>
                <w:rFonts w:ascii="Century Gothic" w:hAnsi="Century Gothic"/>
                <w:bCs/>
                <w:sz w:val="20"/>
                <w:szCs w:val="20"/>
              </w:rPr>
              <w:t xml:space="preserve"> de </w:t>
            </w:r>
            <w:r w:rsidR="009633EA" w:rsidRPr="008C15F6">
              <w:rPr>
                <w:rFonts w:ascii="Century Gothic" w:hAnsi="Century Gothic"/>
                <w:bCs/>
                <w:sz w:val="20"/>
                <w:szCs w:val="20"/>
              </w:rPr>
              <w:t>mayo</w:t>
            </w:r>
            <w:r w:rsidR="00CC4401" w:rsidRPr="008C15F6">
              <w:rPr>
                <w:rFonts w:ascii="Century Gothic" w:hAnsi="Century Gothic"/>
                <w:bCs/>
                <w:sz w:val="20"/>
                <w:szCs w:val="20"/>
              </w:rPr>
              <w:t xml:space="preserve"> 202</w:t>
            </w:r>
            <w:r w:rsidR="009633EA" w:rsidRPr="008C15F6">
              <w:rPr>
                <w:rFonts w:ascii="Century Gothic" w:hAnsi="Century Gothic"/>
                <w:bCs/>
                <w:sz w:val="20"/>
                <w:szCs w:val="20"/>
              </w:rPr>
              <w:t>5</w:t>
            </w:r>
            <w:r w:rsidR="00CC4401" w:rsidRPr="008C15F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40F18724" w14:textId="77777777" w:rsidR="002A35D5" w:rsidRPr="008C15F6" w:rsidRDefault="002A35D5">
            <w:pPr>
              <w:pStyle w:val="TableParagraph"/>
              <w:spacing w:before="5" w:line="222" w:lineRule="exact"/>
              <w:ind w:left="7" w:right="7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66D8A6" w14:textId="77777777" w:rsidR="002A35D5" w:rsidRPr="00CF54A0" w:rsidRDefault="002A35D5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026F9491" w14:textId="77777777" w:rsidR="00945B53" w:rsidRPr="00CF54A0" w:rsidRDefault="00945B53" w:rsidP="00FD425A">
      <w:pPr>
        <w:pStyle w:val="Textoindependiente"/>
        <w:jc w:val="both"/>
        <w:rPr>
          <w:rFonts w:ascii="Century Gothic" w:hAnsi="Century Gothic"/>
          <w:b/>
          <w:sz w:val="22"/>
          <w:szCs w:val="22"/>
        </w:rPr>
      </w:pPr>
    </w:p>
    <w:p w14:paraId="2F39DC48" w14:textId="77777777" w:rsidR="002A35D5" w:rsidRPr="00CF54A0" w:rsidRDefault="00B97293" w:rsidP="00FD425A">
      <w:pPr>
        <w:pStyle w:val="Prrafodelista"/>
        <w:numPr>
          <w:ilvl w:val="0"/>
          <w:numId w:val="5"/>
        </w:numPr>
        <w:tabs>
          <w:tab w:val="left" w:pos="980"/>
        </w:tabs>
        <w:spacing w:before="1"/>
        <w:ind w:left="980" w:hanging="358"/>
        <w:jc w:val="both"/>
        <w:rPr>
          <w:rFonts w:ascii="Century Gothic" w:hAnsi="Century Gothic"/>
          <w:b/>
        </w:rPr>
      </w:pPr>
      <w:r w:rsidRPr="00CF54A0">
        <w:rPr>
          <w:rFonts w:ascii="Century Gothic" w:hAnsi="Century Gothic"/>
          <w:b/>
          <w:spacing w:val="-2"/>
        </w:rPr>
        <w:t>OBJETIVO:</w:t>
      </w:r>
    </w:p>
    <w:p w14:paraId="59C48940" w14:textId="77777777" w:rsidR="002A35D5" w:rsidRPr="00CF54A0" w:rsidRDefault="002A35D5" w:rsidP="00FD425A">
      <w:pPr>
        <w:pStyle w:val="Textoindependiente"/>
        <w:spacing w:before="5"/>
        <w:jc w:val="both"/>
        <w:rPr>
          <w:rFonts w:ascii="Century Gothic" w:hAnsi="Century Gothic"/>
          <w:b/>
          <w:sz w:val="22"/>
          <w:szCs w:val="22"/>
        </w:rPr>
      </w:pPr>
    </w:p>
    <w:p w14:paraId="63D246F2" w14:textId="77777777" w:rsidR="002A35D5" w:rsidRPr="00CF54A0" w:rsidRDefault="00B97293" w:rsidP="00FD425A">
      <w:pPr>
        <w:pStyle w:val="Textoindependiente"/>
        <w:spacing w:line="242" w:lineRule="auto"/>
        <w:ind w:left="622" w:right="612"/>
        <w:jc w:val="both"/>
        <w:rPr>
          <w:rFonts w:ascii="Century Gothic" w:hAnsi="Century Gothic"/>
          <w:sz w:val="22"/>
          <w:szCs w:val="22"/>
        </w:rPr>
      </w:pPr>
      <w:r w:rsidRPr="00CF54A0">
        <w:rPr>
          <w:rFonts w:ascii="Century Gothic" w:hAnsi="Century Gothic"/>
          <w:sz w:val="22"/>
          <w:szCs w:val="22"/>
        </w:rPr>
        <w:t>Establecer los lineamientos para brindar a los usuarios información veraz, precisa y oportuna sobre los servicios que ofrece la Cámara de Comercio de Facatativá, facilitando</w:t>
      </w:r>
      <w:r w:rsidRPr="00CF54A0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la</w:t>
      </w:r>
      <w:r w:rsidRPr="00CF54A0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gestión</w:t>
      </w:r>
      <w:r w:rsidRPr="00CF54A0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de</w:t>
      </w:r>
      <w:r w:rsidRPr="00CF54A0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trámites</w:t>
      </w:r>
      <w:r w:rsidRPr="00CF54A0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y</w:t>
      </w:r>
      <w:r w:rsidRPr="00CF54A0">
        <w:rPr>
          <w:rFonts w:ascii="Century Gothic" w:hAnsi="Century Gothic"/>
          <w:spacing w:val="-12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garantizando</w:t>
      </w:r>
      <w:r w:rsidRPr="00CF54A0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un</w:t>
      </w:r>
      <w:r w:rsidRPr="00CF54A0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servicio</w:t>
      </w:r>
      <w:r w:rsidRPr="00CF54A0">
        <w:rPr>
          <w:rFonts w:ascii="Century Gothic" w:hAnsi="Century Gothic"/>
          <w:spacing w:val="-10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de</w:t>
      </w:r>
      <w:r w:rsidRPr="00CF54A0">
        <w:rPr>
          <w:rFonts w:ascii="Century Gothic" w:hAnsi="Century Gothic"/>
          <w:spacing w:val="-10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alta</w:t>
      </w:r>
      <w:r w:rsidRPr="00CF54A0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calidad.</w:t>
      </w:r>
    </w:p>
    <w:p w14:paraId="5F66676F" w14:textId="77777777" w:rsidR="00E4072D" w:rsidRDefault="00E4072D" w:rsidP="00FD425A">
      <w:pPr>
        <w:pStyle w:val="Textoindependiente"/>
        <w:spacing w:line="242" w:lineRule="auto"/>
        <w:ind w:left="622" w:right="612"/>
        <w:jc w:val="both"/>
        <w:rPr>
          <w:rFonts w:ascii="Century Gothic" w:hAnsi="Century Gothic"/>
          <w:sz w:val="22"/>
          <w:szCs w:val="22"/>
        </w:rPr>
      </w:pPr>
    </w:p>
    <w:p w14:paraId="17BD9685" w14:textId="77777777" w:rsidR="00CF54A0" w:rsidRPr="00CF54A0" w:rsidRDefault="00CF54A0" w:rsidP="00FD425A">
      <w:pPr>
        <w:pStyle w:val="Textoindependiente"/>
        <w:spacing w:line="242" w:lineRule="auto"/>
        <w:ind w:left="622" w:right="612"/>
        <w:jc w:val="both"/>
        <w:rPr>
          <w:rFonts w:ascii="Century Gothic" w:hAnsi="Century Gothic"/>
          <w:sz w:val="22"/>
          <w:szCs w:val="22"/>
        </w:rPr>
      </w:pPr>
    </w:p>
    <w:p w14:paraId="43B50332" w14:textId="77777777" w:rsidR="00E4072D" w:rsidRPr="00CF54A0" w:rsidRDefault="00E4072D" w:rsidP="00FD425A">
      <w:pPr>
        <w:pStyle w:val="Textoindependiente"/>
        <w:numPr>
          <w:ilvl w:val="0"/>
          <w:numId w:val="5"/>
        </w:numPr>
        <w:spacing w:before="4"/>
        <w:jc w:val="both"/>
        <w:rPr>
          <w:rStyle w:val="Textoennegrita"/>
          <w:rFonts w:ascii="Century Gothic" w:hAnsi="Century Gothic" w:cs="Arial"/>
          <w:b w:val="0"/>
          <w:bCs w:val="0"/>
          <w:sz w:val="22"/>
          <w:szCs w:val="22"/>
        </w:rPr>
      </w:pPr>
      <w:r w:rsidRPr="00CF54A0">
        <w:rPr>
          <w:rStyle w:val="Textoennegrita"/>
          <w:rFonts w:ascii="Century Gothic" w:hAnsi="Century Gothic" w:cs="Arial"/>
          <w:sz w:val="22"/>
          <w:szCs w:val="22"/>
        </w:rPr>
        <w:t>ALCANCE</w:t>
      </w:r>
    </w:p>
    <w:p w14:paraId="7CE2F9BD" w14:textId="77777777" w:rsidR="00FD425A" w:rsidRPr="00FD425A" w:rsidRDefault="00FD425A" w:rsidP="00FD425A">
      <w:pPr>
        <w:widowControl/>
        <w:autoSpaceDE/>
        <w:autoSpaceDN/>
        <w:spacing w:before="100" w:beforeAutospacing="1" w:after="100" w:afterAutospacing="1"/>
        <w:ind w:left="622"/>
        <w:jc w:val="both"/>
        <w:rPr>
          <w:rFonts w:ascii="Century Gothic" w:eastAsia="Times New Roman" w:hAnsi="Century Gothic" w:cs="Arial"/>
          <w:lang w:val="es-CO" w:eastAsia="es-CO"/>
        </w:rPr>
      </w:pPr>
      <w:r w:rsidRPr="00FD425A">
        <w:rPr>
          <w:rFonts w:ascii="Century Gothic" w:eastAsia="Times New Roman" w:hAnsi="Century Gothic" w:cs="Arial"/>
          <w:lang w:val="es-CO" w:eastAsia="es-CO"/>
        </w:rPr>
        <w:t>Este procedimiento está enfocado en brindar atención a los usuarios que requieren realizar trámites relacionados con los servicios ofrecidos por la Cámara de Comercio de Facatativá, a través de los diferentes canales de atención no presencial.</w:t>
      </w:r>
    </w:p>
    <w:p w14:paraId="769AEC68" w14:textId="77777777" w:rsidR="00E4072D" w:rsidRPr="00CF54A0" w:rsidRDefault="00E4072D" w:rsidP="00FD425A">
      <w:pPr>
        <w:pStyle w:val="Textoindependiente"/>
        <w:spacing w:before="4"/>
        <w:ind w:left="982"/>
        <w:jc w:val="both"/>
        <w:rPr>
          <w:rFonts w:ascii="Century Gothic" w:hAnsi="Century Gothic"/>
          <w:sz w:val="22"/>
          <w:szCs w:val="22"/>
        </w:rPr>
      </w:pPr>
    </w:p>
    <w:p w14:paraId="527CE352" w14:textId="77777777" w:rsidR="002A35D5" w:rsidRPr="00CF54A0" w:rsidRDefault="00B97293" w:rsidP="00FD425A">
      <w:pPr>
        <w:pStyle w:val="Prrafodelista"/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ascii="Century Gothic" w:hAnsi="Century Gothic"/>
          <w:b/>
        </w:rPr>
      </w:pPr>
      <w:r w:rsidRPr="00CF54A0">
        <w:rPr>
          <w:rFonts w:ascii="Century Gothic" w:hAnsi="Century Gothic"/>
          <w:b/>
          <w:spacing w:val="-2"/>
        </w:rPr>
        <w:t>TERMINOLOGÍA</w:t>
      </w:r>
    </w:p>
    <w:p w14:paraId="1C2991DD" w14:textId="77777777" w:rsidR="002A35D5" w:rsidRPr="00CF54A0" w:rsidRDefault="002A35D5" w:rsidP="00FD425A">
      <w:pPr>
        <w:pStyle w:val="Textoindependiente"/>
        <w:spacing w:before="5"/>
        <w:jc w:val="both"/>
        <w:rPr>
          <w:rFonts w:ascii="Century Gothic" w:hAnsi="Century Gothic"/>
          <w:b/>
          <w:sz w:val="22"/>
          <w:szCs w:val="22"/>
        </w:rPr>
      </w:pPr>
    </w:p>
    <w:p w14:paraId="01CD934C" w14:textId="77777777" w:rsidR="002A35D5" w:rsidRPr="00CF54A0" w:rsidRDefault="00B97293" w:rsidP="00FD425A">
      <w:pPr>
        <w:spacing w:before="1"/>
        <w:ind w:left="622"/>
        <w:jc w:val="both"/>
        <w:rPr>
          <w:rFonts w:ascii="Century Gothic" w:hAnsi="Century Gothic"/>
        </w:rPr>
      </w:pPr>
      <w:r w:rsidRPr="00CF54A0">
        <w:rPr>
          <w:rFonts w:ascii="Century Gothic" w:hAnsi="Century Gothic"/>
          <w:spacing w:val="-5"/>
        </w:rPr>
        <w:t>N/A</w:t>
      </w:r>
    </w:p>
    <w:p w14:paraId="46986D14" w14:textId="77777777" w:rsidR="002A35D5" w:rsidRPr="00CF54A0" w:rsidRDefault="002A35D5" w:rsidP="00FD425A">
      <w:pPr>
        <w:pStyle w:val="Textoindependiente"/>
        <w:spacing w:before="6"/>
        <w:jc w:val="both"/>
        <w:rPr>
          <w:rFonts w:ascii="Century Gothic" w:hAnsi="Century Gothic"/>
          <w:sz w:val="22"/>
          <w:szCs w:val="22"/>
        </w:rPr>
      </w:pPr>
    </w:p>
    <w:p w14:paraId="609D6106" w14:textId="77777777" w:rsidR="002A35D5" w:rsidRPr="009633EA" w:rsidRDefault="00B97293" w:rsidP="00FD425A">
      <w:pPr>
        <w:pStyle w:val="Prrafodelista"/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ascii="Century Gothic" w:hAnsi="Century Gothic"/>
          <w:b/>
        </w:rPr>
      </w:pPr>
      <w:r w:rsidRPr="009633EA">
        <w:rPr>
          <w:rFonts w:ascii="Century Gothic" w:hAnsi="Century Gothic"/>
          <w:b/>
          <w:w w:val="85"/>
        </w:rPr>
        <w:t>REGISTROS</w:t>
      </w:r>
      <w:r w:rsidRPr="009633EA">
        <w:rPr>
          <w:rFonts w:ascii="Century Gothic" w:hAnsi="Century Gothic"/>
          <w:b/>
          <w:spacing w:val="-1"/>
          <w:w w:val="95"/>
        </w:rPr>
        <w:t xml:space="preserve"> </w:t>
      </w:r>
      <w:r w:rsidRPr="009633EA">
        <w:rPr>
          <w:rFonts w:ascii="Century Gothic" w:hAnsi="Century Gothic"/>
          <w:b/>
          <w:spacing w:val="-2"/>
          <w:w w:val="95"/>
        </w:rPr>
        <w:t>UTILIZADOS</w:t>
      </w:r>
    </w:p>
    <w:p w14:paraId="109FFBF9" w14:textId="77777777" w:rsidR="002A35D5" w:rsidRPr="00CF54A0" w:rsidRDefault="002A35D5" w:rsidP="00FD425A">
      <w:pPr>
        <w:pStyle w:val="Textoindependiente"/>
        <w:spacing w:before="6"/>
        <w:jc w:val="both"/>
        <w:rPr>
          <w:rFonts w:ascii="Century Gothic" w:hAnsi="Century Gothic"/>
          <w:b/>
          <w:sz w:val="22"/>
          <w:szCs w:val="22"/>
        </w:rPr>
      </w:pPr>
    </w:p>
    <w:p w14:paraId="59201C54" w14:textId="77777777" w:rsidR="002A35D5" w:rsidRPr="00CF54A0" w:rsidRDefault="00B97293" w:rsidP="00FD425A">
      <w:pPr>
        <w:pStyle w:val="Prrafodelista"/>
        <w:numPr>
          <w:ilvl w:val="0"/>
          <w:numId w:val="3"/>
        </w:numPr>
        <w:tabs>
          <w:tab w:val="left" w:pos="1329"/>
        </w:tabs>
        <w:spacing w:before="2"/>
        <w:ind w:left="1329"/>
        <w:jc w:val="both"/>
        <w:rPr>
          <w:rFonts w:ascii="Century Gothic" w:hAnsi="Century Gothic"/>
        </w:rPr>
      </w:pPr>
      <w:r w:rsidRPr="00CF54A0">
        <w:rPr>
          <w:rFonts w:ascii="Century Gothic" w:hAnsi="Century Gothic"/>
          <w:color w:val="0000FF"/>
        </w:rPr>
        <w:t>FOR</w:t>
      </w:r>
      <w:r w:rsidRPr="00CF54A0">
        <w:rPr>
          <w:rFonts w:ascii="Century Gothic" w:hAnsi="Century Gothic"/>
          <w:color w:val="0000FF"/>
          <w:spacing w:val="-18"/>
        </w:rPr>
        <w:t xml:space="preserve"> </w:t>
      </w:r>
      <w:r w:rsidRPr="00CF54A0">
        <w:rPr>
          <w:rFonts w:ascii="Century Gothic" w:hAnsi="Century Gothic"/>
          <w:color w:val="0000FF"/>
        </w:rPr>
        <w:t>-CMC-31</w:t>
      </w:r>
      <w:r w:rsidRPr="00CF54A0">
        <w:rPr>
          <w:rFonts w:ascii="Century Gothic" w:hAnsi="Century Gothic"/>
          <w:color w:val="0000FF"/>
          <w:spacing w:val="-16"/>
        </w:rPr>
        <w:t xml:space="preserve"> </w:t>
      </w:r>
      <w:r w:rsidRPr="00CF54A0">
        <w:rPr>
          <w:rFonts w:ascii="Century Gothic" w:hAnsi="Century Gothic"/>
          <w:color w:val="0000FF"/>
        </w:rPr>
        <w:t>Percepción</w:t>
      </w:r>
      <w:r w:rsidRPr="00CF54A0">
        <w:rPr>
          <w:rFonts w:ascii="Century Gothic" w:hAnsi="Century Gothic"/>
          <w:color w:val="0000FF"/>
          <w:spacing w:val="-17"/>
        </w:rPr>
        <w:t xml:space="preserve"> </w:t>
      </w:r>
      <w:r w:rsidRPr="00CF54A0">
        <w:rPr>
          <w:rFonts w:ascii="Century Gothic" w:hAnsi="Century Gothic"/>
          <w:color w:val="0000FF"/>
        </w:rPr>
        <w:t>de</w:t>
      </w:r>
      <w:r w:rsidRPr="00CF54A0">
        <w:rPr>
          <w:rFonts w:ascii="Century Gothic" w:hAnsi="Century Gothic"/>
          <w:color w:val="0000FF"/>
          <w:spacing w:val="-18"/>
        </w:rPr>
        <w:t xml:space="preserve"> </w:t>
      </w:r>
      <w:r w:rsidRPr="00CF54A0">
        <w:rPr>
          <w:rFonts w:ascii="Century Gothic" w:hAnsi="Century Gothic"/>
          <w:color w:val="0000FF"/>
        </w:rPr>
        <w:t>satisfacción</w:t>
      </w:r>
      <w:r w:rsidRPr="00CF54A0">
        <w:rPr>
          <w:rFonts w:ascii="Century Gothic" w:hAnsi="Century Gothic"/>
          <w:color w:val="0000FF"/>
          <w:spacing w:val="-17"/>
        </w:rPr>
        <w:t xml:space="preserve"> </w:t>
      </w:r>
      <w:r w:rsidRPr="00CF54A0">
        <w:rPr>
          <w:rFonts w:ascii="Century Gothic" w:hAnsi="Century Gothic"/>
          <w:color w:val="0000FF"/>
        </w:rPr>
        <w:t>del</w:t>
      </w:r>
      <w:r w:rsidRPr="00CF54A0">
        <w:rPr>
          <w:rFonts w:ascii="Century Gothic" w:hAnsi="Century Gothic"/>
          <w:color w:val="0000FF"/>
          <w:spacing w:val="-16"/>
        </w:rPr>
        <w:t xml:space="preserve"> </w:t>
      </w:r>
      <w:r w:rsidRPr="00CF54A0">
        <w:rPr>
          <w:rFonts w:ascii="Century Gothic" w:hAnsi="Century Gothic"/>
          <w:color w:val="0000FF"/>
          <w:spacing w:val="-2"/>
        </w:rPr>
        <w:t>cliente</w:t>
      </w:r>
    </w:p>
    <w:p w14:paraId="3FEBB1DC" w14:textId="77777777" w:rsidR="002A35D5" w:rsidRPr="00CF54A0" w:rsidRDefault="00B97293" w:rsidP="00FD425A">
      <w:pPr>
        <w:pStyle w:val="Prrafodelista"/>
        <w:numPr>
          <w:ilvl w:val="0"/>
          <w:numId w:val="3"/>
        </w:numPr>
        <w:tabs>
          <w:tab w:val="left" w:pos="1329"/>
        </w:tabs>
        <w:spacing w:before="3"/>
        <w:ind w:left="1329"/>
        <w:jc w:val="both"/>
        <w:rPr>
          <w:rFonts w:ascii="Century Gothic" w:hAnsi="Century Gothic"/>
        </w:rPr>
      </w:pPr>
      <w:r w:rsidRPr="00CF54A0">
        <w:rPr>
          <w:rFonts w:ascii="Century Gothic" w:hAnsi="Century Gothic"/>
          <w:color w:val="0000FF"/>
          <w:spacing w:val="-2"/>
        </w:rPr>
        <w:t>MAN-CMC-02</w:t>
      </w:r>
      <w:r w:rsidRPr="00CF54A0">
        <w:rPr>
          <w:rFonts w:ascii="Century Gothic" w:hAnsi="Century Gothic"/>
          <w:color w:val="0000FF"/>
          <w:spacing w:val="-10"/>
        </w:rPr>
        <w:t xml:space="preserve"> </w:t>
      </w:r>
      <w:r w:rsidRPr="00CF54A0">
        <w:rPr>
          <w:rFonts w:ascii="Century Gothic" w:hAnsi="Century Gothic"/>
          <w:color w:val="0000FF"/>
          <w:spacing w:val="-2"/>
        </w:rPr>
        <w:t>Manual</w:t>
      </w:r>
      <w:r w:rsidRPr="00CF54A0">
        <w:rPr>
          <w:rFonts w:ascii="Century Gothic" w:hAnsi="Century Gothic"/>
          <w:color w:val="0000FF"/>
          <w:spacing w:val="-9"/>
        </w:rPr>
        <w:t xml:space="preserve"> </w:t>
      </w:r>
      <w:r w:rsidRPr="00CF54A0">
        <w:rPr>
          <w:rFonts w:ascii="Century Gothic" w:hAnsi="Century Gothic"/>
          <w:color w:val="0000FF"/>
          <w:spacing w:val="-2"/>
        </w:rPr>
        <w:t>de</w:t>
      </w:r>
      <w:r w:rsidRPr="00CF54A0">
        <w:rPr>
          <w:rFonts w:ascii="Century Gothic" w:hAnsi="Century Gothic"/>
          <w:color w:val="0000FF"/>
          <w:spacing w:val="-7"/>
        </w:rPr>
        <w:t xml:space="preserve"> </w:t>
      </w:r>
      <w:r w:rsidRPr="00CF54A0">
        <w:rPr>
          <w:rFonts w:ascii="Century Gothic" w:hAnsi="Century Gothic"/>
          <w:color w:val="0000FF"/>
          <w:spacing w:val="-2"/>
        </w:rPr>
        <w:t>atención</w:t>
      </w:r>
      <w:r w:rsidRPr="00CF54A0">
        <w:rPr>
          <w:rFonts w:ascii="Century Gothic" w:hAnsi="Century Gothic"/>
          <w:color w:val="0000FF"/>
          <w:spacing w:val="-8"/>
        </w:rPr>
        <w:t xml:space="preserve"> </w:t>
      </w:r>
      <w:r w:rsidRPr="00CF54A0">
        <w:rPr>
          <w:rFonts w:ascii="Century Gothic" w:hAnsi="Century Gothic"/>
          <w:color w:val="0000FF"/>
          <w:spacing w:val="-2"/>
        </w:rPr>
        <w:t>y</w:t>
      </w:r>
      <w:r w:rsidRPr="00CF54A0">
        <w:rPr>
          <w:rFonts w:ascii="Century Gothic" w:hAnsi="Century Gothic"/>
          <w:color w:val="0000FF"/>
          <w:spacing w:val="-11"/>
        </w:rPr>
        <w:t xml:space="preserve"> </w:t>
      </w:r>
      <w:r w:rsidRPr="00CF54A0">
        <w:rPr>
          <w:rFonts w:ascii="Century Gothic" w:hAnsi="Century Gothic"/>
          <w:color w:val="0000FF"/>
          <w:spacing w:val="-2"/>
        </w:rPr>
        <w:t>Servicio</w:t>
      </w:r>
      <w:r w:rsidRPr="00CF54A0">
        <w:rPr>
          <w:rFonts w:ascii="Century Gothic" w:hAnsi="Century Gothic"/>
          <w:color w:val="0000FF"/>
          <w:spacing w:val="-9"/>
        </w:rPr>
        <w:t xml:space="preserve"> </w:t>
      </w:r>
      <w:r w:rsidRPr="00CF54A0">
        <w:rPr>
          <w:rFonts w:ascii="Century Gothic" w:hAnsi="Century Gothic"/>
          <w:color w:val="0000FF"/>
          <w:spacing w:val="-2"/>
        </w:rPr>
        <w:t>al</w:t>
      </w:r>
      <w:r w:rsidRPr="00CF54A0">
        <w:rPr>
          <w:rFonts w:ascii="Century Gothic" w:hAnsi="Century Gothic"/>
          <w:color w:val="0000FF"/>
          <w:spacing w:val="-6"/>
        </w:rPr>
        <w:t xml:space="preserve"> </w:t>
      </w:r>
      <w:r w:rsidRPr="00CF54A0">
        <w:rPr>
          <w:rFonts w:ascii="Century Gothic" w:hAnsi="Century Gothic"/>
          <w:color w:val="0000FF"/>
          <w:spacing w:val="-2"/>
        </w:rPr>
        <w:t>Cliente</w:t>
      </w:r>
    </w:p>
    <w:p w14:paraId="11BEDD96" w14:textId="77777777" w:rsidR="005D20FF" w:rsidRDefault="005D20FF" w:rsidP="005D20FF">
      <w:pPr>
        <w:tabs>
          <w:tab w:val="left" w:pos="1329"/>
        </w:tabs>
        <w:spacing w:before="1"/>
        <w:jc w:val="both"/>
        <w:rPr>
          <w:rFonts w:ascii="Century Gothic" w:hAnsi="Century Gothic"/>
        </w:rPr>
      </w:pPr>
    </w:p>
    <w:p w14:paraId="4AC904E4" w14:textId="77777777" w:rsidR="002A35D5" w:rsidRPr="00CF54A0" w:rsidRDefault="00B97293" w:rsidP="00FD425A">
      <w:pPr>
        <w:pStyle w:val="Prrafodelista"/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ascii="Century Gothic" w:hAnsi="Century Gothic"/>
          <w:b/>
        </w:rPr>
      </w:pPr>
      <w:r w:rsidRPr="00CF54A0">
        <w:rPr>
          <w:rFonts w:ascii="Century Gothic" w:hAnsi="Century Gothic"/>
          <w:b/>
          <w:w w:val="90"/>
        </w:rPr>
        <w:t>CONSIDERACIONES</w:t>
      </w:r>
      <w:r w:rsidRPr="00CF54A0">
        <w:rPr>
          <w:rFonts w:ascii="Century Gothic" w:hAnsi="Century Gothic"/>
          <w:b/>
          <w:spacing w:val="45"/>
        </w:rPr>
        <w:t xml:space="preserve"> </w:t>
      </w:r>
      <w:r w:rsidRPr="00CF54A0">
        <w:rPr>
          <w:rFonts w:ascii="Century Gothic" w:hAnsi="Century Gothic"/>
          <w:b/>
          <w:spacing w:val="-2"/>
        </w:rPr>
        <w:t>GENERALES</w:t>
      </w:r>
    </w:p>
    <w:p w14:paraId="1CCD8B8D" w14:textId="77777777" w:rsidR="002A35D5" w:rsidRPr="00CF54A0" w:rsidRDefault="002A35D5" w:rsidP="00FD425A">
      <w:pPr>
        <w:pStyle w:val="Textoindependiente"/>
        <w:spacing w:before="9"/>
        <w:jc w:val="both"/>
        <w:rPr>
          <w:rFonts w:ascii="Century Gothic" w:hAnsi="Century Gothic"/>
          <w:b/>
          <w:sz w:val="22"/>
          <w:szCs w:val="22"/>
        </w:rPr>
      </w:pPr>
    </w:p>
    <w:p w14:paraId="146F6935" w14:textId="77777777" w:rsidR="002A35D5" w:rsidRPr="00CF54A0" w:rsidRDefault="00B97293" w:rsidP="00FD425A">
      <w:pPr>
        <w:pStyle w:val="Textoindependiente"/>
        <w:spacing w:line="271" w:lineRule="auto"/>
        <w:ind w:left="617" w:right="616" w:hanging="10"/>
        <w:jc w:val="both"/>
        <w:rPr>
          <w:rFonts w:ascii="Century Gothic" w:hAnsi="Century Gothic"/>
          <w:sz w:val="22"/>
          <w:szCs w:val="22"/>
        </w:rPr>
      </w:pPr>
      <w:r w:rsidRPr="00CF54A0">
        <w:rPr>
          <w:rFonts w:ascii="Century Gothic" w:hAnsi="Century Gothic"/>
          <w:sz w:val="22"/>
          <w:szCs w:val="22"/>
        </w:rPr>
        <w:t>A</w:t>
      </w:r>
      <w:r w:rsidRPr="00CF54A0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través de los Operadores de Información, se da tratamiento al Manual de Atención al Cliente</w:t>
      </w:r>
      <w:r w:rsidRPr="00CF54A0">
        <w:rPr>
          <w:rFonts w:ascii="Century Gothic" w:hAnsi="Century Gothic"/>
          <w:spacing w:val="-12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MAN-CMC-02,</w:t>
      </w:r>
      <w:r w:rsidRPr="00CF54A0">
        <w:rPr>
          <w:rFonts w:ascii="Century Gothic" w:hAnsi="Century Gothic"/>
          <w:spacing w:val="-12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en</w:t>
      </w:r>
      <w:r w:rsidRPr="00CF54A0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cumplimiento</w:t>
      </w:r>
      <w:r w:rsidRPr="00CF54A0">
        <w:rPr>
          <w:rFonts w:ascii="Century Gothic" w:hAnsi="Century Gothic"/>
          <w:spacing w:val="-11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a</w:t>
      </w:r>
      <w:r w:rsidRPr="00CF54A0">
        <w:rPr>
          <w:rFonts w:ascii="Century Gothic" w:hAnsi="Century Gothic"/>
          <w:spacing w:val="-11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lo</w:t>
      </w:r>
      <w:r w:rsidRPr="00CF54A0">
        <w:rPr>
          <w:rFonts w:ascii="Century Gothic" w:hAnsi="Century Gothic"/>
          <w:spacing w:val="-12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establecido</w:t>
      </w:r>
      <w:r w:rsidRPr="00CF54A0">
        <w:rPr>
          <w:rFonts w:ascii="Century Gothic" w:hAnsi="Century Gothic"/>
          <w:spacing w:val="-12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en</w:t>
      </w:r>
      <w:r w:rsidRPr="00CF54A0">
        <w:rPr>
          <w:rFonts w:ascii="Century Gothic" w:hAnsi="Century Gothic"/>
          <w:spacing w:val="-12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los</w:t>
      </w:r>
      <w:r w:rsidRPr="00CF54A0">
        <w:rPr>
          <w:rFonts w:ascii="Century Gothic" w:hAnsi="Century Gothic"/>
          <w:spacing w:val="-12"/>
          <w:sz w:val="22"/>
          <w:szCs w:val="22"/>
        </w:rPr>
        <w:t xml:space="preserve"> </w:t>
      </w:r>
      <w:r w:rsidRPr="00CF54A0">
        <w:rPr>
          <w:rFonts w:ascii="Century Gothic" w:hAnsi="Century Gothic"/>
          <w:sz w:val="22"/>
          <w:szCs w:val="22"/>
        </w:rPr>
        <w:t>numerales:</w:t>
      </w:r>
    </w:p>
    <w:p w14:paraId="1123C696" w14:textId="77777777" w:rsidR="002A35D5" w:rsidRPr="00CF54A0" w:rsidRDefault="00B97293" w:rsidP="00FD425A">
      <w:pPr>
        <w:pStyle w:val="Prrafodelista"/>
        <w:numPr>
          <w:ilvl w:val="0"/>
          <w:numId w:val="4"/>
        </w:numPr>
        <w:tabs>
          <w:tab w:val="left" w:pos="952"/>
        </w:tabs>
        <w:spacing w:before="206"/>
        <w:ind w:left="952" w:hanging="330"/>
        <w:jc w:val="both"/>
        <w:rPr>
          <w:rFonts w:ascii="Century Gothic" w:hAnsi="Century Gothic"/>
        </w:rPr>
      </w:pPr>
      <w:r w:rsidRPr="00CF54A0">
        <w:rPr>
          <w:rFonts w:ascii="Century Gothic" w:hAnsi="Century Gothic"/>
          <w:w w:val="90"/>
        </w:rPr>
        <w:t>HORARIO</w:t>
      </w:r>
      <w:r w:rsidRPr="00CF54A0">
        <w:rPr>
          <w:rFonts w:ascii="Century Gothic" w:hAnsi="Century Gothic"/>
          <w:spacing w:val="4"/>
        </w:rPr>
        <w:t xml:space="preserve"> </w:t>
      </w:r>
      <w:r w:rsidRPr="00CF54A0">
        <w:rPr>
          <w:rFonts w:ascii="Century Gothic" w:hAnsi="Century Gothic"/>
          <w:w w:val="90"/>
        </w:rPr>
        <w:t>DE</w:t>
      </w:r>
      <w:r w:rsidRPr="00CF54A0">
        <w:rPr>
          <w:rFonts w:ascii="Century Gothic" w:hAnsi="Century Gothic"/>
          <w:spacing w:val="10"/>
        </w:rPr>
        <w:t xml:space="preserve"> </w:t>
      </w:r>
      <w:r w:rsidRPr="00CF54A0">
        <w:rPr>
          <w:rFonts w:ascii="Century Gothic" w:hAnsi="Century Gothic"/>
          <w:spacing w:val="-2"/>
          <w:w w:val="90"/>
        </w:rPr>
        <w:t>ATENCIÓN</w:t>
      </w:r>
    </w:p>
    <w:p w14:paraId="2486220A" w14:textId="77777777" w:rsidR="002A35D5" w:rsidRPr="00CF54A0" w:rsidRDefault="00B97293" w:rsidP="00FD425A">
      <w:pPr>
        <w:pStyle w:val="Prrafodelista"/>
        <w:numPr>
          <w:ilvl w:val="0"/>
          <w:numId w:val="4"/>
        </w:numPr>
        <w:tabs>
          <w:tab w:val="left" w:pos="952"/>
        </w:tabs>
        <w:spacing w:before="2"/>
        <w:ind w:left="952" w:hanging="330"/>
        <w:jc w:val="both"/>
        <w:rPr>
          <w:rFonts w:ascii="Century Gothic" w:hAnsi="Century Gothic"/>
        </w:rPr>
      </w:pPr>
      <w:r w:rsidRPr="00CF54A0">
        <w:rPr>
          <w:rFonts w:ascii="Century Gothic" w:hAnsi="Century Gothic"/>
          <w:spacing w:val="-8"/>
        </w:rPr>
        <w:t>PROTOCOLO</w:t>
      </w:r>
      <w:r w:rsidRPr="00CF54A0">
        <w:rPr>
          <w:rFonts w:ascii="Century Gothic" w:hAnsi="Century Gothic"/>
          <w:spacing w:val="-7"/>
        </w:rPr>
        <w:t xml:space="preserve"> </w:t>
      </w:r>
      <w:r w:rsidRPr="00CF54A0">
        <w:rPr>
          <w:rFonts w:ascii="Century Gothic" w:hAnsi="Century Gothic"/>
          <w:spacing w:val="-8"/>
        </w:rPr>
        <w:t>PARA LA</w:t>
      </w:r>
      <w:r w:rsidRPr="00CF54A0">
        <w:rPr>
          <w:rFonts w:ascii="Century Gothic" w:hAnsi="Century Gothic"/>
          <w:spacing w:val="-1"/>
        </w:rPr>
        <w:t xml:space="preserve"> </w:t>
      </w:r>
      <w:r w:rsidRPr="00CF54A0">
        <w:rPr>
          <w:rFonts w:ascii="Century Gothic" w:hAnsi="Century Gothic"/>
          <w:spacing w:val="-8"/>
        </w:rPr>
        <w:t>ATENCIÓN</w:t>
      </w:r>
      <w:r w:rsidRPr="00CF54A0">
        <w:rPr>
          <w:rFonts w:ascii="Century Gothic" w:hAnsi="Century Gothic"/>
          <w:spacing w:val="-2"/>
        </w:rPr>
        <w:t xml:space="preserve"> </w:t>
      </w:r>
      <w:r w:rsidRPr="00CF54A0">
        <w:rPr>
          <w:rFonts w:ascii="Century Gothic" w:hAnsi="Century Gothic"/>
          <w:spacing w:val="-8"/>
        </w:rPr>
        <w:t>AL</w:t>
      </w:r>
      <w:r w:rsidRPr="00CF54A0">
        <w:rPr>
          <w:rFonts w:ascii="Century Gothic" w:hAnsi="Century Gothic"/>
          <w:spacing w:val="-4"/>
        </w:rPr>
        <w:t xml:space="preserve"> </w:t>
      </w:r>
      <w:r w:rsidRPr="00CF54A0">
        <w:rPr>
          <w:rFonts w:ascii="Century Gothic" w:hAnsi="Century Gothic"/>
          <w:spacing w:val="-8"/>
        </w:rPr>
        <w:t>USUARIO</w:t>
      </w:r>
      <w:r w:rsidRPr="00CF54A0">
        <w:rPr>
          <w:rFonts w:ascii="Century Gothic" w:hAnsi="Century Gothic"/>
          <w:spacing w:val="-4"/>
        </w:rPr>
        <w:t xml:space="preserve"> </w:t>
      </w:r>
      <w:r w:rsidRPr="00CF54A0">
        <w:rPr>
          <w:rFonts w:ascii="Century Gothic" w:hAnsi="Century Gothic"/>
          <w:spacing w:val="-8"/>
        </w:rPr>
        <w:t>PRESENCIAL</w:t>
      </w:r>
    </w:p>
    <w:p w14:paraId="48D4A04A" w14:textId="77777777" w:rsidR="002A35D5" w:rsidRPr="00CF54A0" w:rsidRDefault="00B97293" w:rsidP="00FD425A">
      <w:pPr>
        <w:pStyle w:val="Prrafodelista"/>
        <w:numPr>
          <w:ilvl w:val="0"/>
          <w:numId w:val="4"/>
        </w:numPr>
        <w:tabs>
          <w:tab w:val="left" w:pos="952"/>
        </w:tabs>
        <w:spacing w:before="4"/>
        <w:ind w:left="952" w:hanging="330"/>
        <w:jc w:val="both"/>
        <w:rPr>
          <w:rFonts w:ascii="Century Gothic" w:hAnsi="Century Gothic"/>
        </w:rPr>
      </w:pPr>
      <w:r w:rsidRPr="00CF54A0">
        <w:rPr>
          <w:rFonts w:ascii="Century Gothic" w:hAnsi="Century Gothic"/>
          <w:spacing w:val="-8"/>
        </w:rPr>
        <w:t>PROTOCOLO</w:t>
      </w:r>
      <w:r w:rsidRPr="00CF54A0">
        <w:rPr>
          <w:rFonts w:ascii="Century Gothic" w:hAnsi="Century Gothic"/>
          <w:spacing w:val="-6"/>
        </w:rPr>
        <w:t xml:space="preserve"> </w:t>
      </w:r>
      <w:r w:rsidRPr="00CF54A0">
        <w:rPr>
          <w:rFonts w:ascii="Century Gothic" w:hAnsi="Century Gothic"/>
          <w:spacing w:val="-8"/>
        </w:rPr>
        <w:t>PARA</w:t>
      </w:r>
      <w:r w:rsidRPr="00CF54A0">
        <w:rPr>
          <w:rFonts w:ascii="Century Gothic" w:hAnsi="Century Gothic"/>
          <w:spacing w:val="-7"/>
        </w:rPr>
        <w:t xml:space="preserve"> </w:t>
      </w:r>
      <w:r w:rsidRPr="00CF54A0">
        <w:rPr>
          <w:rFonts w:ascii="Century Gothic" w:hAnsi="Century Gothic"/>
          <w:spacing w:val="-8"/>
        </w:rPr>
        <w:t>LA</w:t>
      </w:r>
      <w:r w:rsidRPr="00CF54A0">
        <w:rPr>
          <w:rFonts w:ascii="Century Gothic" w:hAnsi="Century Gothic"/>
          <w:spacing w:val="-4"/>
        </w:rPr>
        <w:t xml:space="preserve"> </w:t>
      </w:r>
      <w:r w:rsidRPr="00CF54A0">
        <w:rPr>
          <w:rFonts w:ascii="Century Gothic" w:hAnsi="Century Gothic"/>
          <w:spacing w:val="-8"/>
        </w:rPr>
        <w:t>ATENCIÓN</w:t>
      </w:r>
      <w:r w:rsidRPr="00CF54A0">
        <w:rPr>
          <w:rFonts w:ascii="Century Gothic" w:hAnsi="Century Gothic"/>
          <w:spacing w:val="-1"/>
        </w:rPr>
        <w:t xml:space="preserve"> </w:t>
      </w:r>
      <w:r w:rsidRPr="00CF54A0">
        <w:rPr>
          <w:rFonts w:ascii="Century Gothic" w:hAnsi="Century Gothic"/>
          <w:spacing w:val="-8"/>
        </w:rPr>
        <w:t>AL</w:t>
      </w:r>
      <w:r w:rsidRPr="00CF54A0">
        <w:rPr>
          <w:rFonts w:ascii="Century Gothic" w:hAnsi="Century Gothic"/>
          <w:spacing w:val="-3"/>
        </w:rPr>
        <w:t xml:space="preserve"> </w:t>
      </w:r>
      <w:r w:rsidRPr="00CF54A0">
        <w:rPr>
          <w:rFonts w:ascii="Century Gothic" w:hAnsi="Century Gothic"/>
          <w:spacing w:val="-8"/>
        </w:rPr>
        <w:t>USUARIO</w:t>
      </w:r>
      <w:r w:rsidRPr="00CF54A0">
        <w:rPr>
          <w:rFonts w:ascii="Century Gothic" w:hAnsi="Century Gothic"/>
          <w:spacing w:val="-3"/>
        </w:rPr>
        <w:t xml:space="preserve"> </w:t>
      </w:r>
      <w:r w:rsidRPr="00CF54A0">
        <w:rPr>
          <w:rFonts w:ascii="Century Gothic" w:hAnsi="Century Gothic"/>
          <w:spacing w:val="-8"/>
        </w:rPr>
        <w:t>TELEFÓNICO</w:t>
      </w:r>
    </w:p>
    <w:p w14:paraId="20161BBD" w14:textId="77777777" w:rsidR="002A35D5" w:rsidRPr="00CF54A0" w:rsidRDefault="00B97293" w:rsidP="00FD425A">
      <w:pPr>
        <w:pStyle w:val="Prrafodelista"/>
        <w:numPr>
          <w:ilvl w:val="0"/>
          <w:numId w:val="4"/>
        </w:numPr>
        <w:tabs>
          <w:tab w:val="left" w:pos="952"/>
        </w:tabs>
        <w:spacing w:before="2"/>
        <w:ind w:left="952" w:hanging="330"/>
        <w:jc w:val="both"/>
        <w:rPr>
          <w:rFonts w:ascii="Century Gothic" w:hAnsi="Century Gothic"/>
        </w:rPr>
      </w:pPr>
      <w:r w:rsidRPr="00CF54A0">
        <w:rPr>
          <w:rFonts w:ascii="Century Gothic" w:hAnsi="Century Gothic"/>
          <w:w w:val="90"/>
        </w:rPr>
        <w:t>PROTOCOLO</w:t>
      </w:r>
      <w:r w:rsidRPr="00CF54A0">
        <w:rPr>
          <w:rFonts w:ascii="Century Gothic" w:hAnsi="Century Gothic"/>
          <w:spacing w:val="6"/>
        </w:rPr>
        <w:t xml:space="preserve"> </w:t>
      </w:r>
      <w:r w:rsidRPr="00CF54A0">
        <w:rPr>
          <w:rFonts w:ascii="Century Gothic" w:hAnsi="Century Gothic"/>
          <w:w w:val="90"/>
        </w:rPr>
        <w:t>DE</w:t>
      </w:r>
      <w:r w:rsidRPr="00CF54A0">
        <w:rPr>
          <w:rFonts w:ascii="Century Gothic" w:hAnsi="Century Gothic"/>
          <w:spacing w:val="13"/>
        </w:rPr>
        <w:t xml:space="preserve"> </w:t>
      </w:r>
      <w:r w:rsidRPr="00CF54A0">
        <w:rPr>
          <w:rFonts w:ascii="Century Gothic" w:hAnsi="Century Gothic"/>
          <w:w w:val="90"/>
        </w:rPr>
        <w:t>ATENCIÓN</w:t>
      </w:r>
      <w:r w:rsidRPr="00CF54A0">
        <w:rPr>
          <w:rFonts w:ascii="Century Gothic" w:hAnsi="Century Gothic"/>
          <w:spacing w:val="6"/>
        </w:rPr>
        <w:t xml:space="preserve"> </w:t>
      </w:r>
      <w:r w:rsidRPr="00CF54A0">
        <w:rPr>
          <w:rFonts w:ascii="Century Gothic" w:hAnsi="Century Gothic"/>
          <w:w w:val="90"/>
        </w:rPr>
        <w:t>VIRTUAL</w:t>
      </w:r>
      <w:r w:rsidRPr="00CF54A0">
        <w:rPr>
          <w:rFonts w:ascii="Century Gothic" w:hAnsi="Century Gothic"/>
          <w:spacing w:val="14"/>
        </w:rPr>
        <w:t xml:space="preserve"> </w:t>
      </w:r>
      <w:r w:rsidRPr="00CF54A0">
        <w:rPr>
          <w:rFonts w:ascii="Century Gothic" w:hAnsi="Century Gothic"/>
          <w:w w:val="90"/>
        </w:rPr>
        <w:t>–</w:t>
      </w:r>
      <w:r w:rsidRPr="00CF54A0">
        <w:rPr>
          <w:rFonts w:ascii="Century Gothic" w:hAnsi="Century Gothic"/>
          <w:spacing w:val="10"/>
        </w:rPr>
        <w:t xml:space="preserve"> </w:t>
      </w:r>
      <w:r w:rsidRPr="00CF54A0">
        <w:rPr>
          <w:rFonts w:ascii="Century Gothic" w:hAnsi="Century Gothic"/>
          <w:spacing w:val="-5"/>
          <w:w w:val="90"/>
        </w:rPr>
        <w:t>WEB</w:t>
      </w:r>
    </w:p>
    <w:p w14:paraId="0B32E7DF" w14:textId="77777777" w:rsidR="002A35D5" w:rsidRPr="00CF54A0" w:rsidRDefault="00B97293" w:rsidP="00FD425A">
      <w:pPr>
        <w:pStyle w:val="Prrafodelista"/>
        <w:numPr>
          <w:ilvl w:val="0"/>
          <w:numId w:val="4"/>
        </w:numPr>
        <w:tabs>
          <w:tab w:val="left" w:pos="952"/>
        </w:tabs>
        <w:spacing w:before="2"/>
        <w:ind w:left="952" w:hanging="330"/>
        <w:jc w:val="both"/>
        <w:rPr>
          <w:rFonts w:ascii="Century Gothic" w:hAnsi="Century Gothic"/>
        </w:rPr>
      </w:pPr>
      <w:r w:rsidRPr="00CF54A0">
        <w:rPr>
          <w:rFonts w:ascii="Century Gothic" w:hAnsi="Century Gothic"/>
          <w:w w:val="90"/>
        </w:rPr>
        <w:lastRenderedPageBreak/>
        <w:t>PROTOCOLO</w:t>
      </w:r>
      <w:r w:rsidRPr="00CF54A0">
        <w:rPr>
          <w:rFonts w:ascii="Century Gothic" w:hAnsi="Century Gothic"/>
          <w:spacing w:val="-3"/>
        </w:rPr>
        <w:t xml:space="preserve"> </w:t>
      </w:r>
      <w:r w:rsidRPr="00CF54A0">
        <w:rPr>
          <w:rFonts w:ascii="Century Gothic" w:hAnsi="Century Gothic"/>
          <w:w w:val="90"/>
        </w:rPr>
        <w:t>DE</w:t>
      </w:r>
      <w:r w:rsidRPr="00CF54A0">
        <w:rPr>
          <w:rFonts w:ascii="Century Gothic" w:hAnsi="Century Gothic"/>
          <w:spacing w:val="4"/>
        </w:rPr>
        <w:t xml:space="preserve"> </w:t>
      </w:r>
      <w:r w:rsidRPr="00CF54A0">
        <w:rPr>
          <w:rFonts w:ascii="Century Gothic" w:hAnsi="Century Gothic"/>
          <w:w w:val="90"/>
        </w:rPr>
        <w:t>ATENCIÓN</w:t>
      </w:r>
      <w:r w:rsidRPr="00CF54A0">
        <w:rPr>
          <w:rFonts w:ascii="Century Gothic" w:hAnsi="Century Gothic"/>
          <w:spacing w:val="-1"/>
        </w:rPr>
        <w:t xml:space="preserve"> </w:t>
      </w:r>
      <w:r w:rsidRPr="00CF54A0">
        <w:rPr>
          <w:rFonts w:ascii="Century Gothic" w:hAnsi="Century Gothic"/>
          <w:w w:val="90"/>
        </w:rPr>
        <w:t>PREFERENCIAL</w:t>
      </w:r>
      <w:r w:rsidRPr="00CF54A0">
        <w:rPr>
          <w:rFonts w:ascii="Century Gothic" w:hAnsi="Century Gothic"/>
          <w:spacing w:val="2"/>
        </w:rPr>
        <w:t xml:space="preserve"> </w:t>
      </w:r>
      <w:r w:rsidRPr="00CF54A0">
        <w:rPr>
          <w:rFonts w:ascii="Century Gothic" w:hAnsi="Century Gothic"/>
          <w:w w:val="90"/>
        </w:rPr>
        <w:t>–</w:t>
      </w:r>
      <w:r w:rsidRPr="00CF54A0">
        <w:rPr>
          <w:rFonts w:ascii="Century Gothic" w:hAnsi="Century Gothic"/>
          <w:spacing w:val="3"/>
        </w:rPr>
        <w:t xml:space="preserve"> </w:t>
      </w:r>
      <w:r w:rsidRPr="00CF54A0">
        <w:rPr>
          <w:rFonts w:ascii="Century Gothic" w:hAnsi="Century Gothic"/>
          <w:w w:val="90"/>
        </w:rPr>
        <w:t>CLIENTES</w:t>
      </w:r>
      <w:r w:rsidRPr="00CF54A0">
        <w:rPr>
          <w:rFonts w:ascii="Century Gothic" w:hAnsi="Century Gothic"/>
          <w:spacing w:val="-2"/>
        </w:rPr>
        <w:t xml:space="preserve"> </w:t>
      </w:r>
      <w:r w:rsidRPr="00CF54A0">
        <w:rPr>
          <w:rFonts w:ascii="Century Gothic" w:hAnsi="Century Gothic"/>
          <w:spacing w:val="-2"/>
          <w:w w:val="90"/>
        </w:rPr>
        <w:t>ESPECIALES</w:t>
      </w:r>
    </w:p>
    <w:p w14:paraId="3AF6110E" w14:textId="77777777" w:rsidR="002A35D5" w:rsidRPr="00CF54A0" w:rsidRDefault="002A35D5">
      <w:pPr>
        <w:pStyle w:val="Textoindependiente"/>
        <w:spacing w:before="3"/>
        <w:rPr>
          <w:rFonts w:ascii="Century Gothic" w:hAnsi="Century Gothic"/>
          <w:sz w:val="22"/>
          <w:szCs w:val="22"/>
        </w:rPr>
      </w:pPr>
    </w:p>
    <w:p w14:paraId="0EBCBAAD" w14:textId="77777777" w:rsidR="002A35D5" w:rsidRPr="008C15F6" w:rsidRDefault="00B97293" w:rsidP="008C15F6">
      <w:pPr>
        <w:pStyle w:val="Prrafodelista"/>
        <w:numPr>
          <w:ilvl w:val="1"/>
          <w:numId w:val="5"/>
        </w:numPr>
        <w:tabs>
          <w:tab w:val="left" w:pos="1688"/>
        </w:tabs>
        <w:ind w:left="1688" w:hanging="358"/>
        <w:rPr>
          <w:rFonts w:ascii="Century Gothic" w:hAnsi="Century Gothic"/>
          <w:b/>
          <w:spacing w:val="-2"/>
        </w:rPr>
      </w:pPr>
      <w:r w:rsidRPr="008C15F6">
        <w:rPr>
          <w:rFonts w:ascii="Century Gothic" w:hAnsi="Century Gothic"/>
          <w:b/>
          <w:spacing w:val="-2"/>
        </w:rPr>
        <w:t>DESCRIPCIÓN DE ACTIVIDADES</w:t>
      </w:r>
    </w:p>
    <w:p w14:paraId="79523D7C" w14:textId="77777777" w:rsidR="002A35D5" w:rsidRPr="00CF54A0" w:rsidRDefault="002A35D5">
      <w:pPr>
        <w:pStyle w:val="Textoindependiente"/>
        <w:spacing w:before="7"/>
        <w:rPr>
          <w:rFonts w:ascii="Century Gothic" w:hAnsi="Century Gothic"/>
          <w:b/>
          <w:sz w:val="22"/>
          <w:szCs w:val="22"/>
        </w:rPr>
      </w:pPr>
    </w:p>
    <w:p w14:paraId="630DB88E" w14:textId="77777777" w:rsidR="002A35D5" w:rsidRPr="00CF54A0" w:rsidRDefault="00B97293">
      <w:pPr>
        <w:pStyle w:val="Prrafodelista"/>
        <w:numPr>
          <w:ilvl w:val="1"/>
          <w:numId w:val="5"/>
        </w:numPr>
        <w:tabs>
          <w:tab w:val="left" w:pos="1688"/>
        </w:tabs>
        <w:ind w:left="1688" w:hanging="358"/>
        <w:rPr>
          <w:rFonts w:ascii="Century Gothic" w:hAnsi="Century Gothic"/>
          <w:b/>
        </w:rPr>
      </w:pPr>
      <w:r w:rsidRPr="00CF54A0">
        <w:rPr>
          <w:rFonts w:ascii="Century Gothic" w:hAnsi="Century Gothic"/>
          <w:b/>
          <w:spacing w:val="-2"/>
        </w:rPr>
        <w:t>Atención</w:t>
      </w:r>
      <w:r w:rsidRPr="00CF54A0">
        <w:rPr>
          <w:rFonts w:ascii="Century Gothic" w:hAnsi="Century Gothic"/>
          <w:b/>
          <w:spacing w:val="-7"/>
        </w:rPr>
        <w:t xml:space="preserve"> </w:t>
      </w:r>
      <w:r w:rsidRPr="00CF54A0">
        <w:rPr>
          <w:rFonts w:ascii="Century Gothic" w:hAnsi="Century Gothic"/>
          <w:b/>
          <w:spacing w:val="-2"/>
        </w:rPr>
        <w:t>de</w:t>
      </w:r>
      <w:r w:rsidRPr="00CF54A0">
        <w:rPr>
          <w:rFonts w:ascii="Century Gothic" w:hAnsi="Century Gothic"/>
          <w:b/>
          <w:spacing w:val="-5"/>
        </w:rPr>
        <w:t xml:space="preserve"> </w:t>
      </w:r>
      <w:r w:rsidRPr="00CF54A0">
        <w:rPr>
          <w:rFonts w:ascii="Century Gothic" w:hAnsi="Century Gothic"/>
          <w:b/>
          <w:spacing w:val="-2"/>
        </w:rPr>
        <w:t>usuarios</w:t>
      </w:r>
      <w:r w:rsidRPr="00CF54A0">
        <w:rPr>
          <w:rFonts w:ascii="Century Gothic" w:hAnsi="Century Gothic"/>
          <w:b/>
          <w:spacing w:val="-5"/>
        </w:rPr>
        <w:t xml:space="preserve"> </w:t>
      </w:r>
      <w:r w:rsidRPr="00CF54A0">
        <w:rPr>
          <w:rFonts w:ascii="Century Gothic" w:hAnsi="Century Gothic"/>
          <w:b/>
          <w:spacing w:val="-2"/>
        </w:rPr>
        <w:t>por</w:t>
      </w:r>
      <w:r w:rsidRPr="00CF54A0">
        <w:rPr>
          <w:rFonts w:ascii="Century Gothic" w:hAnsi="Century Gothic"/>
          <w:b/>
          <w:spacing w:val="-6"/>
        </w:rPr>
        <w:t xml:space="preserve"> </w:t>
      </w:r>
      <w:r w:rsidRPr="00CF54A0">
        <w:rPr>
          <w:rFonts w:ascii="Century Gothic" w:hAnsi="Century Gothic"/>
          <w:b/>
          <w:spacing w:val="-2"/>
        </w:rPr>
        <w:t>medio</w:t>
      </w:r>
      <w:r w:rsidRPr="00CF54A0">
        <w:rPr>
          <w:rFonts w:ascii="Century Gothic" w:hAnsi="Century Gothic"/>
          <w:b/>
          <w:spacing w:val="-4"/>
        </w:rPr>
        <w:t xml:space="preserve"> </w:t>
      </w:r>
      <w:r w:rsidRPr="00CF54A0">
        <w:rPr>
          <w:rFonts w:ascii="Century Gothic" w:hAnsi="Century Gothic"/>
          <w:b/>
          <w:spacing w:val="-2"/>
        </w:rPr>
        <w:t>de</w:t>
      </w:r>
      <w:r w:rsidRPr="00CF54A0">
        <w:rPr>
          <w:rFonts w:ascii="Century Gothic" w:hAnsi="Century Gothic"/>
          <w:b/>
          <w:spacing w:val="-8"/>
        </w:rPr>
        <w:t xml:space="preserve"> </w:t>
      </w:r>
      <w:r w:rsidRPr="00CF54A0">
        <w:rPr>
          <w:rFonts w:ascii="Century Gothic" w:hAnsi="Century Gothic"/>
          <w:b/>
          <w:spacing w:val="-2"/>
        </w:rPr>
        <w:t>telecomunicaciones</w:t>
      </w:r>
    </w:p>
    <w:p w14:paraId="206DF8D4" w14:textId="77777777" w:rsidR="002A35D5" w:rsidRPr="00CF54A0" w:rsidRDefault="002A35D5">
      <w:pPr>
        <w:pStyle w:val="Textoindependiente"/>
        <w:spacing w:before="3"/>
        <w:rPr>
          <w:rFonts w:ascii="Century Gothic" w:hAnsi="Century Gothic"/>
          <w:b/>
          <w:sz w:val="22"/>
          <w:szCs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265"/>
        <w:gridCol w:w="2628"/>
        <w:gridCol w:w="2453"/>
      </w:tblGrid>
      <w:tr w:rsidR="002A35D5" w:rsidRPr="00CF54A0" w14:paraId="44728D55" w14:textId="77777777" w:rsidTr="00716F47">
        <w:trPr>
          <w:trHeight w:val="460"/>
        </w:trPr>
        <w:tc>
          <w:tcPr>
            <w:tcW w:w="9831" w:type="dxa"/>
            <w:gridSpan w:val="4"/>
            <w:shd w:val="clear" w:color="auto" w:fill="A6A6A6" w:themeFill="background1" w:themeFillShade="A6"/>
          </w:tcPr>
          <w:p w14:paraId="35EF9D4E" w14:textId="77777777" w:rsidR="002A35D5" w:rsidRPr="00CF54A0" w:rsidRDefault="00B97293">
            <w:pPr>
              <w:pStyle w:val="TableParagraph"/>
              <w:spacing w:before="111"/>
              <w:ind w:left="8"/>
              <w:jc w:val="center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color w:val="FFFFFF"/>
                <w:w w:val="90"/>
              </w:rPr>
              <w:t>ATENCIÓN</w:t>
            </w:r>
            <w:r w:rsidRPr="00CF54A0">
              <w:rPr>
                <w:rFonts w:ascii="Century Gothic" w:hAnsi="Century Gothic"/>
                <w:b/>
                <w:color w:val="FFFFFF"/>
                <w:spacing w:val="17"/>
              </w:rPr>
              <w:t xml:space="preserve"> </w:t>
            </w:r>
            <w:r w:rsidRPr="00CF54A0">
              <w:rPr>
                <w:rFonts w:ascii="Century Gothic" w:hAnsi="Century Gothic"/>
                <w:b/>
                <w:color w:val="FFFFFF"/>
                <w:w w:val="90"/>
              </w:rPr>
              <w:t>POR</w:t>
            </w:r>
            <w:r w:rsidRPr="00CF54A0">
              <w:rPr>
                <w:rFonts w:ascii="Century Gothic" w:hAnsi="Century Gothic"/>
                <w:b/>
                <w:color w:val="FFFFFF"/>
                <w:spacing w:val="14"/>
              </w:rPr>
              <w:t xml:space="preserve"> </w:t>
            </w:r>
            <w:r w:rsidRPr="00CF54A0">
              <w:rPr>
                <w:rFonts w:ascii="Century Gothic" w:hAnsi="Century Gothic"/>
                <w:b/>
                <w:color w:val="FFFFFF"/>
                <w:spacing w:val="-2"/>
                <w:w w:val="90"/>
              </w:rPr>
              <w:t>TELECOMUNICACIONES</w:t>
            </w:r>
          </w:p>
        </w:tc>
      </w:tr>
      <w:tr w:rsidR="002A35D5" w:rsidRPr="00CF54A0" w14:paraId="343748DB" w14:textId="77777777" w:rsidTr="00CF54A0">
        <w:trPr>
          <w:trHeight w:val="489"/>
        </w:trPr>
        <w:tc>
          <w:tcPr>
            <w:tcW w:w="485" w:type="dxa"/>
            <w:shd w:val="clear" w:color="auto" w:fill="A6A6A6" w:themeFill="background1" w:themeFillShade="A6"/>
          </w:tcPr>
          <w:p w14:paraId="79A4C11B" w14:textId="77777777" w:rsidR="002A35D5" w:rsidRPr="00CF54A0" w:rsidRDefault="00B97293">
            <w:pPr>
              <w:pStyle w:val="TableParagraph"/>
              <w:spacing w:before="126"/>
              <w:ind w:left="11" w:right="5"/>
              <w:jc w:val="center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color w:val="FFFFFF"/>
                <w:spacing w:val="-5"/>
                <w:w w:val="95"/>
              </w:rPr>
              <w:t>Nº</w:t>
            </w:r>
          </w:p>
        </w:tc>
        <w:tc>
          <w:tcPr>
            <w:tcW w:w="4265" w:type="dxa"/>
            <w:shd w:val="clear" w:color="auto" w:fill="A6A6A6" w:themeFill="background1" w:themeFillShade="A6"/>
          </w:tcPr>
          <w:p w14:paraId="409110BC" w14:textId="77777777" w:rsidR="002A35D5" w:rsidRPr="00CF54A0" w:rsidRDefault="00B97293">
            <w:pPr>
              <w:pStyle w:val="TableParagraph"/>
              <w:spacing w:before="126"/>
              <w:ind w:left="6"/>
              <w:jc w:val="center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color w:val="FFFFFF"/>
                <w:spacing w:val="-2"/>
              </w:rPr>
              <w:t>ACTIVIDAD</w:t>
            </w:r>
          </w:p>
        </w:tc>
        <w:tc>
          <w:tcPr>
            <w:tcW w:w="2628" w:type="dxa"/>
            <w:shd w:val="clear" w:color="auto" w:fill="A6A6A6" w:themeFill="background1" w:themeFillShade="A6"/>
          </w:tcPr>
          <w:p w14:paraId="183BD3BE" w14:textId="77777777" w:rsidR="002A35D5" w:rsidRPr="00CF54A0" w:rsidRDefault="00B97293">
            <w:pPr>
              <w:pStyle w:val="TableParagraph"/>
              <w:spacing w:before="126"/>
              <w:ind w:left="619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color w:val="FFFFFF"/>
                <w:spacing w:val="-2"/>
              </w:rPr>
              <w:t>RESPONSABLE</w:t>
            </w:r>
          </w:p>
        </w:tc>
        <w:tc>
          <w:tcPr>
            <w:tcW w:w="2453" w:type="dxa"/>
            <w:shd w:val="clear" w:color="auto" w:fill="A6A6A6" w:themeFill="background1" w:themeFillShade="A6"/>
          </w:tcPr>
          <w:p w14:paraId="4A36D286" w14:textId="77777777" w:rsidR="002A35D5" w:rsidRPr="00CF54A0" w:rsidRDefault="00B97293">
            <w:pPr>
              <w:pStyle w:val="TableParagraph"/>
              <w:spacing w:line="240" w:lineRule="atLeast"/>
              <w:ind w:left="807" w:right="391" w:hanging="399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color w:val="FFFFFF"/>
                <w:spacing w:val="-6"/>
              </w:rPr>
              <w:t>DOCUMENTO</w:t>
            </w:r>
            <w:r w:rsidRPr="00CF54A0">
              <w:rPr>
                <w:rFonts w:ascii="Century Gothic" w:hAnsi="Century Gothic"/>
                <w:b/>
                <w:color w:val="FFFFFF"/>
                <w:spacing w:val="-9"/>
              </w:rPr>
              <w:t xml:space="preserve"> </w:t>
            </w:r>
            <w:r w:rsidRPr="00CF54A0">
              <w:rPr>
                <w:rFonts w:ascii="Century Gothic" w:hAnsi="Century Gothic"/>
                <w:b/>
                <w:color w:val="FFFFFF"/>
                <w:spacing w:val="-6"/>
              </w:rPr>
              <w:t xml:space="preserve">Y/O </w:t>
            </w:r>
            <w:r w:rsidRPr="00CF54A0">
              <w:rPr>
                <w:rFonts w:ascii="Century Gothic" w:hAnsi="Century Gothic"/>
                <w:b/>
                <w:color w:val="FFFFFF"/>
                <w:spacing w:val="-2"/>
              </w:rPr>
              <w:t>REGISTRO</w:t>
            </w:r>
          </w:p>
        </w:tc>
      </w:tr>
      <w:tr w:rsidR="002A35D5" w:rsidRPr="00CF54A0" w14:paraId="1877EDBE" w14:textId="77777777" w:rsidTr="00CF54A0">
        <w:trPr>
          <w:trHeight w:val="436"/>
        </w:trPr>
        <w:tc>
          <w:tcPr>
            <w:tcW w:w="485" w:type="dxa"/>
          </w:tcPr>
          <w:p w14:paraId="47F2BBCC" w14:textId="77777777" w:rsidR="002A35D5" w:rsidRPr="00CF54A0" w:rsidRDefault="00B97293">
            <w:pPr>
              <w:pStyle w:val="TableParagraph"/>
              <w:spacing w:before="99"/>
              <w:ind w:left="11"/>
              <w:jc w:val="center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spacing w:val="-10"/>
                <w:w w:val="95"/>
              </w:rPr>
              <w:t>0</w:t>
            </w:r>
          </w:p>
        </w:tc>
        <w:tc>
          <w:tcPr>
            <w:tcW w:w="4265" w:type="dxa"/>
          </w:tcPr>
          <w:p w14:paraId="461B4A77" w14:textId="77777777" w:rsidR="002A35D5" w:rsidRPr="00CF54A0" w:rsidRDefault="00B97293">
            <w:pPr>
              <w:pStyle w:val="TableParagraph"/>
              <w:spacing w:before="79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2"/>
                <w:w w:val="95"/>
              </w:rPr>
              <w:t>Inicio</w:t>
            </w:r>
          </w:p>
        </w:tc>
        <w:tc>
          <w:tcPr>
            <w:tcW w:w="2628" w:type="dxa"/>
          </w:tcPr>
          <w:p w14:paraId="20048A67" w14:textId="77777777" w:rsidR="002A35D5" w:rsidRPr="00CF54A0" w:rsidRDefault="002A35D5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53" w:type="dxa"/>
          </w:tcPr>
          <w:p w14:paraId="693E5CB8" w14:textId="77777777" w:rsidR="002A35D5" w:rsidRPr="00CF54A0" w:rsidRDefault="002A35D5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2A35D5" w:rsidRPr="00CF54A0" w14:paraId="1A5AA407" w14:textId="77777777" w:rsidTr="00CF54A0">
        <w:trPr>
          <w:trHeight w:val="1075"/>
        </w:trPr>
        <w:tc>
          <w:tcPr>
            <w:tcW w:w="485" w:type="dxa"/>
          </w:tcPr>
          <w:p w14:paraId="4BE83EE8" w14:textId="77777777" w:rsidR="002A35D5" w:rsidRPr="00CF54A0" w:rsidRDefault="002A35D5">
            <w:pPr>
              <w:pStyle w:val="TableParagraph"/>
              <w:spacing w:before="177"/>
              <w:rPr>
                <w:rFonts w:ascii="Century Gothic" w:hAnsi="Century Gothic"/>
                <w:b/>
                <w:highlight w:val="yellow"/>
              </w:rPr>
            </w:pPr>
          </w:p>
          <w:p w14:paraId="27C21C8E" w14:textId="77777777" w:rsidR="002A35D5" w:rsidRPr="00CF54A0" w:rsidRDefault="00B97293">
            <w:pPr>
              <w:pStyle w:val="TableParagraph"/>
              <w:ind w:left="11"/>
              <w:jc w:val="center"/>
              <w:rPr>
                <w:rFonts w:ascii="Century Gothic" w:hAnsi="Century Gothic"/>
                <w:b/>
                <w:highlight w:val="yellow"/>
              </w:rPr>
            </w:pPr>
            <w:r w:rsidRPr="00CF54A0">
              <w:rPr>
                <w:rFonts w:ascii="Century Gothic" w:hAnsi="Century Gothic"/>
                <w:b/>
                <w:spacing w:val="-10"/>
                <w:w w:val="95"/>
              </w:rPr>
              <w:t>1</w:t>
            </w:r>
          </w:p>
        </w:tc>
        <w:tc>
          <w:tcPr>
            <w:tcW w:w="4265" w:type="dxa"/>
          </w:tcPr>
          <w:p w14:paraId="5CCE37FE" w14:textId="790143C3" w:rsidR="002A35D5" w:rsidRPr="00CF54A0" w:rsidRDefault="00B97293" w:rsidP="00FD425A">
            <w:pPr>
              <w:pStyle w:val="TableParagraph"/>
              <w:spacing w:before="173" w:line="242" w:lineRule="auto"/>
              <w:ind w:left="108" w:right="99"/>
              <w:jc w:val="both"/>
              <w:rPr>
                <w:rFonts w:ascii="Century Gothic" w:hAnsi="Century Gothic"/>
                <w:highlight w:val="yellow"/>
              </w:rPr>
            </w:pPr>
            <w:r w:rsidRPr="00CF54A0">
              <w:rPr>
                <w:rFonts w:ascii="Century Gothic" w:hAnsi="Century Gothic"/>
              </w:rPr>
              <w:t>Brindar atención a los usua</w:t>
            </w:r>
            <w:r w:rsidR="00FD425A" w:rsidRPr="00CF54A0">
              <w:rPr>
                <w:rFonts w:ascii="Century Gothic" w:hAnsi="Century Gothic"/>
              </w:rPr>
              <w:t xml:space="preserve">rios que solicitan información o realizar un trámite no presencial </w:t>
            </w:r>
          </w:p>
        </w:tc>
        <w:tc>
          <w:tcPr>
            <w:tcW w:w="2628" w:type="dxa"/>
          </w:tcPr>
          <w:p w14:paraId="6E470541" w14:textId="77777777" w:rsidR="002A35D5" w:rsidRPr="00CF54A0" w:rsidRDefault="002A35D5">
            <w:pPr>
              <w:pStyle w:val="TableParagraph"/>
              <w:spacing w:before="54"/>
              <w:rPr>
                <w:rFonts w:ascii="Century Gothic" w:hAnsi="Century Gothic"/>
                <w:b/>
              </w:rPr>
            </w:pPr>
          </w:p>
          <w:p w14:paraId="35A183BA" w14:textId="77777777" w:rsidR="002A35D5" w:rsidRPr="00CF54A0" w:rsidRDefault="00B97293">
            <w:pPr>
              <w:pStyle w:val="TableParagraph"/>
              <w:spacing w:line="242" w:lineRule="auto"/>
              <w:ind w:left="692" w:hanging="61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Operador</w:t>
            </w:r>
            <w:r w:rsidRPr="00CF54A0">
              <w:rPr>
                <w:rFonts w:ascii="Century Gothic" w:hAnsi="Century Gothic"/>
                <w:spacing w:val="-4"/>
              </w:rPr>
              <w:t xml:space="preserve"> </w:t>
            </w:r>
            <w:r w:rsidRPr="00CF54A0">
              <w:rPr>
                <w:rFonts w:ascii="Century Gothic" w:hAnsi="Century Gothic"/>
              </w:rPr>
              <w:t xml:space="preserve">de </w:t>
            </w:r>
            <w:r w:rsidRPr="00CF54A0">
              <w:rPr>
                <w:rFonts w:ascii="Century Gothic" w:hAnsi="Century Gothic"/>
                <w:spacing w:val="-2"/>
              </w:rPr>
              <w:t>Información</w:t>
            </w:r>
          </w:p>
        </w:tc>
        <w:tc>
          <w:tcPr>
            <w:tcW w:w="2453" w:type="dxa"/>
          </w:tcPr>
          <w:p w14:paraId="10474CD1" w14:textId="77777777" w:rsidR="002A35D5" w:rsidRPr="00CF54A0" w:rsidRDefault="00B97293" w:rsidP="00716F47">
            <w:pPr>
              <w:pStyle w:val="TableParagraph"/>
              <w:spacing w:before="194"/>
              <w:ind w:left="665" w:hanging="47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color w:val="0000FF"/>
                <w:spacing w:val="-8"/>
              </w:rPr>
              <w:t>Solicitudes</w:t>
            </w:r>
            <w:r w:rsidRPr="00CF54A0">
              <w:rPr>
                <w:rFonts w:ascii="Century Gothic" w:hAnsi="Century Gothic"/>
                <w:color w:val="0000FF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8"/>
              </w:rPr>
              <w:t>de</w:t>
            </w:r>
            <w:r w:rsidRPr="00CF54A0">
              <w:rPr>
                <w:rFonts w:ascii="Century Gothic" w:hAnsi="Century Gothic"/>
                <w:color w:val="0000FF"/>
                <w:spacing w:val="-10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8"/>
              </w:rPr>
              <w:t xml:space="preserve">usuarios </w:t>
            </w:r>
          </w:p>
        </w:tc>
      </w:tr>
      <w:tr w:rsidR="002A35D5" w:rsidRPr="00CF54A0" w14:paraId="48AC716F" w14:textId="77777777" w:rsidTr="00CF54A0">
        <w:trPr>
          <w:trHeight w:val="1470"/>
        </w:trPr>
        <w:tc>
          <w:tcPr>
            <w:tcW w:w="485" w:type="dxa"/>
          </w:tcPr>
          <w:p w14:paraId="22535991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729FCBEA" w14:textId="77777777" w:rsidR="002A35D5" w:rsidRPr="00CF54A0" w:rsidRDefault="002A35D5">
            <w:pPr>
              <w:pStyle w:val="TableParagraph"/>
              <w:spacing w:before="135"/>
              <w:rPr>
                <w:rFonts w:ascii="Century Gothic" w:hAnsi="Century Gothic"/>
                <w:b/>
              </w:rPr>
            </w:pPr>
          </w:p>
          <w:p w14:paraId="775ED1B5" w14:textId="77777777" w:rsidR="002A35D5" w:rsidRPr="00CF54A0" w:rsidRDefault="00B97293">
            <w:pPr>
              <w:pStyle w:val="TableParagraph"/>
              <w:ind w:left="11"/>
              <w:jc w:val="center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spacing w:val="-10"/>
                <w:w w:val="95"/>
              </w:rPr>
              <w:t>2</w:t>
            </w:r>
          </w:p>
        </w:tc>
        <w:tc>
          <w:tcPr>
            <w:tcW w:w="4265" w:type="dxa"/>
          </w:tcPr>
          <w:p w14:paraId="0B9FF6C8" w14:textId="0C981B83" w:rsidR="002A35D5" w:rsidRPr="00CF54A0" w:rsidRDefault="00B97293" w:rsidP="00FD425A">
            <w:pPr>
              <w:pStyle w:val="TableParagraph"/>
              <w:spacing w:before="2" w:line="242" w:lineRule="auto"/>
              <w:ind w:left="108" w:right="96"/>
              <w:jc w:val="both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Cuando el usuario realiza una solicitud por PBX y/o por chat el operador de información atenderá la solicitud para</w:t>
            </w:r>
            <w:r w:rsidRPr="00CF54A0">
              <w:rPr>
                <w:rFonts w:ascii="Century Gothic" w:hAnsi="Century Gothic"/>
                <w:spacing w:val="40"/>
              </w:rPr>
              <w:t xml:space="preserve"> </w:t>
            </w:r>
            <w:r w:rsidR="00FD425A" w:rsidRPr="00CF54A0">
              <w:rPr>
                <w:rFonts w:ascii="Century Gothic" w:hAnsi="Century Gothic"/>
              </w:rPr>
              <w:t xml:space="preserve">así direccionar según el nivel </w:t>
            </w:r>
            <w:r w:rsidR="00716F47" w:rsidRPr="00CF54A0">
              <w:rPr>
                <w:rFonts w:ascii="Century Gothic" w:hAnsi="Century Gothic"/>
              </w:rPr>
              <w:t xml:space="preserve"> correspondiente.</w:t>
            </w:r>
          </w:p>
        </w:tc>
        <w:tc>
          <w:tcPr>
            <w:tcW w:w="2628" w:type="dxa"/>
          </w:tcPr>
          <w:p w14:paraId="12CB0B09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12730A79" w14:textId="77777777" w:rsidR="002A35D5" w:rsidRPr="00CF54A0" w:rsidRDefault="002A35D5">
            <w:pPr>
              <w:pStyle w:val="TableParagraph"/>
              <w:spacing w:before="11"/>
              <w:rPr>
                <w:rFonts w:ascii="Century Gothic" w:hAnsi="Century Gothic"/>
                <w:b/>
              </w:rPr>
            </w:pPr>
          </w:p>
          <w:p w14:paraId="62659241" w14:textId="77777777" w:rsidR="002A35D5" w:rsidRPr="00CF54A0" w:rsidRDefault="00B97293">
            <w:pPr>
              <w:pStyle w:val="TableParagraph"/>
              <w:spacing w:before="1"/>
              <w:ind w:left="662" w:hanging="32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Operador</w:t>
            </w:r>
            <w:r w:rsidRPr="00CF54A0">
              <w:rPr>
                <w:rFonts w:ascii="Century Gothic" w:hAnsi="Century Gothic"/>
                <w:spacing w:val="-3"/>
              </w:rPr>
              <w:t xml:space="preserve"> </w:t>
            </w:r>
            <w:r w:rsidRPr="00CF54A0">
              <w:rPr>
                <w:rFonts w:ascii="Century Gothic" w:hAnsi="Century Gothic"/>
              </w:rPr>
              <w:t xml:space="preserve">de </w:t>
            </w:r>
            <w:r w:rsidRPr="00CF54A0">
              <w:rPr>
                <w:rFonts w:ascii="Century Gothic" w:hAnsi="Century Gothic"/>
                <w:spacing w:val="-4"/>
              </w:rPr>
              <w:t>Información.</w:t>
            </w:r>
          </w:p>
        </w:tc>
        <w:tc>
          <w:tcPr>
            <w:tcW w:w="2453" w:type="dxa"/>
          </w:tcPr>
          <w:p w14:paraId="6DA8C0B2" w14:textId="77777777" w:rsidR="002A35D5" w:rsidRPr="00CF54A0" w:rsidRDefault="002A35D5">
            <w:pPr>
              <w:pStyle w:val="TableParagraph"/>
              <w:spacing w:before="30"/>
              <w:rPr>
                <w:rFonts w:ascii="Century Gothic" w:hAnsi="Century Gothic"/>
                <w:b/>
              </w:rPr>
            </w:pPr>
          </w:p>
          <w:p w14:paraId="7DF55AE1" w14:textId="77777777" w:rsidR="002A35D5" w:rsidRPr="00CF54A0" w:rsidRDefault="00B97293">
            <w:pPr>
              <w:pStyle w:val="TableParagraph"/>
              <w:ind w:left="128" w:right="118" w:firstLine="3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color w:val="0000FF"/>
              </w:rPr>
              <w:t>Chat página web - Correo</w:t>
            </w:r>
            <w:r w:rsidRPr="00CF54A0">
              <w:rPr>
                <w:rFonts w:ascii="Century Gothic" w:hAnsi="Century Gothic"/>
                <w:color w:val="0000FF"/>
                <w:spacing w:val="-2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</w:rPr>
              <w:t xml:space="preserve">electrónico-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celular-</w:t>
            </w:r>
            <w:r w:rsidRPr="00CF54A0">
              <w:rPr>
                <w:rFonts w:ascii="Century Gothic" w:hAnsi="Century Gothic"/>
                <w:color w:val="0000FF"/>
                <w:spacing w:val="-15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PBX-</w:t>
            </w:r>
            <w:r w:rsidRPr="00CF54A0">
              <w:rPr>
                <w:rFonts w:ascii="Century Gothic" w:hAnsi="Century Gothic"/>
                <w:color w:val="0000FF"/>
                <w:spacing w:val="-15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WhatsApp</w:t>
            </w:r>
          </w:p>
        </w:tc>
      </w:tr>
      <w:tr w:rsidR="002A35D5" w:rsidRPr="00CF54A0" w14:paraId="2C4AFD48" w14:textId="77777777" w:rsidTr="00CF54A0">
        <w:trPr>
          <w:trHeight w:val="841"/>
        </w:trPr>
        <w:tc>
          <w:tcPr>
            <w:tcW w:w="485" w:type="dxa"/>
          </w:tcPr>
          <w:p w14:paraId="1A88875E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02BDE50A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4A085379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3C77348F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44281622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50E5FB6E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21EB8613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63835BF2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416B32F9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488F4F0D" w14:textId="77777777" w:rsidR="002A35D5" w:rsidRPr="00CF54A0" w:rsidRDefault="002A35D5">
            <w:pPr>
              <w:pStyle w:val="TableParagraph"/>
              <w:spacing w:before="164"/>
              <w:rPr>
                <w:rFonts w:ascii="Century Gothic" w:hAnsi="Century Gothic"/>
                <w:b/>
              </w:rPr>
            </w:pPr>
          </w:p>
          <w:p w14:paraId="3CD88256" w14:textId="3428FA5D" w:rsidR="002A35D5" w:rsidRPr="00CF54A0" w:rsidRDefault="00CF54A0">
            <w:pPr>
              <w:pStyle w:val="TableParagraph"/>
              <w:spacing w:before="1"/>
              <w:ind w:left="11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4265" w:type="dxa"/>
          </w:tcPr>
          <w:p w14:paraId="590CE433" w14:textId="77777777" w:rsidR="002A35D5" w:rsidRPr="00CF54A0" w:rsidRDefault="00B97293">
            <w:pPr>
              <w:pStyle w:val="TableParagraph"/>
              <w:tabs>
                <w:tab w:val="left" w:pos="3516"/>
              </w:tabs>
              <w:spacing w:before="2"/>
              <w:ind w:left="108" w:right="96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Los</w:t>
            </w:r>
            <w:r w:rsidRPr="00CF54A0">
              <w:rPr>
                <w:rFonts w:ascii="Century Gothic" w:hAnsi="Century Gothic"/>
                <w:spacing w:val="80"/>
              </w:rPr>
              <w:t xml:space="preserve"> </w:t>
            </w:r>
            <w:r w:rsidRPr="00CF54A0">
              <w:rPr>
                <w:rFonts w:ascii="Century Gothic" w:hAnsi="Century Gothic"/>
              </w:rPr>
              <w:t>niveles</w:t>
            </w:r>
            <w:r w:rsidRPr="00CF54A0">
              <w:rPr>
                <w:rFonts w:ascii="Century Gothic" w:hAnsi="Century Gothic"/>
                <w:spacing w:val="80"/>
              </w:rPr>
              <w:t xml:space="preserve"> </w:t>
            </w:r>
            <w:r w:rsidRPr="00CF54A0">
              <w:rPr>
                <w:rFonts w:ascii="Century Gothic" w:hAnsi="Century Gothic"/>
              </w:rPr>
              <w:t>de</w:t>
            </w:r>
            <w:r w:rsidRPr="00CF54A0">
              <w:rPr>
                <w:rFonts w:ascii="Century Gothic" w:hAnsi="Century Gothic"/>
                <w:spacing w:val="80"/>
              </w:rPr>
              <w:t xml:space="preserve"> </w:t>
            </w:r>
            <w:r w:rsidRPr="00CF54A0">
              <w:rPr>
                <w:rFonts w:ascii="Century Gothic" w:hAnsi="Century Gothic"/>
              </w:rPr>
              <w:t>atención</w:t>
            </w:r>
            <w:r w:rsidRPr="00CF54A0">
              <w:rPr>
                <w:rFonts w:ascii="Century Gothic" w:hAnsi="Century Gothic"/>
                <w:spacing w:val="80"/>
              </w:rPr>
              <w:t xml:space="preserve"> </w:t>
            </w:r>
            <w:r w:rsidRPr="00CF54A0">
              <w:rPr>
                <w:rFonts w:ascii="Century Gothic" w:hAnsi="Century Gothic"/>
              </w:rPr>
              <w:t>son</w:t>
            </w:r>
            <w:r w:rsidRPr="00CF54A0">
              <w:rPr>
                <w:rFonts w:ascii="Century Gothic" w:hAnsi="Century Gothic"/>
              </w:rPr>
              <w:tab/>
              <w:t>de</w:t>
            </w:r>
            <w:r w:rsidRPr="00CF54A0">
              <w:rPr>
                <w:rFonts w:ascii="Century Gothic" w:hAnsi="Century Gothic"/>
                <w:spacing w:val="80"/>
              </w:rPr>
              <w:t xml:space="preserve"> </w:t>
            </w:r>
            <w:r w:rsidRPr="00CF54A0">
              <w:rPr>
                <w:rFonts w:ascii="Century Gothic" w:hAnsi="Century Gothic"/>
              </w:rPr>
              <w:t>la siguiente</w:t>
            </w:r>
            <w:r w:rsidRPr="00CF54A0">
              <w:rPr>
                <w:rFonts w:ascii="Century Gothic" w:hAnsi="Century Gothic"/>
                <w:spacing w:val="-2"/>
              </w:rPr>
              <w:t xml:space="preserve"> </w:t>
            </w:r>
            <w:r w:rsidRPr="00CF54A0">
              <w:rPr>
                <w:rFonts w:ascii="Century Gothic" w:hAnsi="Century Gothic"/>
              </w:rPr>
              <w:t>manera:</w:t>
            </w:r>
          </w:p>
          <w:p w14:paraId="5E9B52E4" w14:textId="77777777" w:rsidR="002A35D5" w:rsidRPr="00CF54A0" w:rsidRDefault="002A35D5">
            <w:pPr>
              <w:pStyle w:val="TableParagraph"/>
              <w:spacing w:before="9"/>
              <w:rPr>
                <w:rFonts w:ascii="Century Gothic" w:hAnsi="Century Gothic"/>
                <w:b/>
              </w:rPr>
            </w:pPr>
          </w:p>
          <w:p w14:paraId="07C7D0EB" w14:textId="77777777" w:rsidR="00716F47" w:rsidRPr="00CF54A0" w:rsidRDefault="00B97293">
            <w:pPr>
              <w:pStyle w:val="TableParagraph"/>
              <w:spacing w:before="1"/>
              <w:ind w:left="108"/>
              <w:rPr>
                <w:rFonts w:ascii="Century Gothic" w:hAnsi="Century Gothic"/>
                <w:spacing w:val="-10"/>
                <w:w w:val="90"/>
              </w:rPr>
            </w:pPr>
            <w:r w:rsidRPr="00CF54A0">
              <w:rPr>
                <w:rFonts w:ascii="Century Gothic" w:hAnsi="Century Gothic"/>
                <w:b/>
                <w:w w:val="90"/>
              </w:rPr>
              <w:t>NIVEL</w:t>
            </w:r>
            <w:r w:rsidRPr="00CF54A0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="00716F47" w:rsidRPr="00CF54A0">
              <w:rPr>
                <w:rFonts w:ascii="Century Gothic" w:hAnsi="Century Gothic"/>
                <w:b/>
                <w:w w:val="90"/>
              </w:rPr>
              <w:t>BASICO</w:t>
            </w:r>
            <w:r w:rsidR="00716F47" w:rsidRPr="00CF54A0">
              <w:rPr>
                <w:rFonts w:ascii="Century Gothic" w:hAnsi="Century Gothic"/>
                <w:b/>
                <w:spacing w:val="2"/>
              </w:rPr>
              <w:t>:</w:t>
            </w:r>
            <w:r w:rsidR="00716F47" w:rsidRPr="00CF54A0">
              <w:rPr>
                <w:rFonts w:ascii="Century Gothic" w:hAnsi="Century Gothic"/>
                <w:spacing w:val="-10"/>
                <w:w w:val="90"/>
              </w:rPr>
              <w:t xml:space="preserve"> Usuario verificado –Certificados.</w:t>
            </w:r>
          </w:p>
          <w:p w14:paraId="17A683EA" w14:textId="77777777" w:rsidR="002A35D5" w:rsidRPr="00CF54A0" w:rsidRDefault="00716F47">
            <w:pPr>
              <w:pStyle w:val="TableParagraph"/>
              <w:spacing w:before="1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10"/>
                <w:w w:val="90"/>
              </w:rPr>
              <w:t xml:space="preserve"> </w:t>
            </w:r>
          </w:p>
          <w:p w14:paraId="6A1F78DA" w14:textId="77777777" w:rsidR="002A35D5" w:rsidRPr="00CF54A0" w:rsidRDefault="00B97293">
            <w:pPr>
              <w:pStyle w:val="TableParagraph"/>
              <w:spacing w:before="3"/>
              <w:ind w:left="108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w w:val="85"/>
              </w:rPr>
              <w:t>NIVEL</w:t>
            </w:r>
            <w:r w:rsidRPr="00CF54A0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4"/>
              </w:rPr>
              <w:t>UNO:</w:t>
            </w:r>
          </w:p>
          <w:p w14:paraId="546C4306" w14:textId="77777777" w:rsidR="002A35D5" w:rsidRPr="00CF54A0" w:rsidRDefault="00B9729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28"/>
                <w:tab w:val="left" w:pos="2945"/>
              </w:tabs>
              <w:spacing w:before="2" w:line="242" w:lineRule="auto"/>
              <w:ind w:right="96" w:hanging="360"/>
              <w:jc w:val="both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 xml:space="preserve">Matriculas - Renovaciones - </w:t>
            </w:r>
            <w:r w:rsidRPr="00CF54A0">
              <w:rPr>
                <w:rFonts w:ascii="Century Gothic" w:hAnsi="Century Gothic"/>
                <w:spacing w:val="-2"/>
              </w:rPr>
              <w:t>Certificados-</w:t>
            </w:r>
            <w:r w:rsidRPr="00CF54A0">
              <w:rPr>
                <w:rFonts w:ascii="Century Gothic" w:hAnsi="Century Gothic"/>
              </w:rPr>
              <w:tab/>
            </w:r>
            <w:r w:rsidRPr="00CF54A0">
              <w:rPr>
                <w:rFonts w:ascii="Century Gothic" w:hAnsi="Century Gothic"/>
                <w:spacing w:val="-4"/>
              </w:rPr>
              <w:t xml:space="preserve">mutaciones- </w:t>
            </w:r>
            <w:r w:rsidRPr="00CF54A0">
              <w:rPr>
                <w:rFonts w:ascii="Century Gothic" w:hAnsi="Century Gothic"/>
              </w:rPr>
              <w:t>cancelaciones-</w:t>
            </w:r>
            <w:r w:rsidRPr="00CF54A0">
              <w:rPr>
                <w:rFonts w:ascii="Century Gothic" w:hAnsi="Century Gothic"/>
                <w:spacing w:val="36"/>
              </w:rPr>
              <w:t xml:space="preserve"> </w:t>
            </w:r>
            <w:r w:rsidRPr="00CF54A0">
              <w:rPr>
                <w:rFonts w:ascii="Century Gothic" w:hAnsi="Century Gothic"/>
              </w:rPr>
              <w:t>copias</w:t>
            </w:r>
            <w:r w:rsidRPr="00CF54A0">
              <w:rPr>
                <w:rFonts w:ascii="Century Gothic" w:hAnsi="Century Gothic"/>
                <w:spacing w:val="35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Matriculas</w:t>
            </w:r>
          </w:p>
          <w:p w14:paraId="5854125F" w14:textId="77777777" w:rsidR="002A35D5" w:rsidRPr="00CF54A0" w:rsidRDefault="00B97293">
            <w:pPr>
              <w:pStyle w:val="TableParagraph"/>
              <w:spacing w:line="242" w:lineRule="auto"/>
              <w:ind w:left="828" w:right="96"/>
              <w:jc w:val="both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 xml:space="preserve">- Renovaciones - Certificados- mutaciones- cancelaciones- </w:t>
            </w:r>
            <w:r w:rsidRPr="00CF54A0">
              <w:rPr>
                <w:rFonts w:ascii="Century Gothic" w:hAnsi="Century Gothic"/>
                <w:spacing w:val="-4"/>
              </w:rPr>
              <w:t>copias</w:t>
            </w:r>
            <w:r w:rsidRPr="00CF54A0">
              <w:rPr>
                <w:rFonts w:ascii="Century Gothic" w:hAnsi="Century Gothic"/>
                <w:spacing w:val="-14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-Profesionales</w:t>
            </w:r>
            <w:r w:rsidRPr="00CF54A0">
              <w:rPr>
                <w:rFonts w:ascii="Century Gothic" w:hAnsi="Century Gothic"/>
                <w:spacing w:val="-14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Financieros</w:t>
            </w:r>
            <w:r w:rsidRPr="00CF54A0">
              <w:rPr>
                <w:rFonts w:ascii="Century Gothic" w:hAnsi="Century Gothic"/>
                <w:spacing w:val="-13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 xml:space="preserve">- </w:t>
            </w:r>
            <w:r w:rsidRPr="00CF54A0">
              <w:rPr>
                <w:rFonts w:ascii="Century Gothic" w:hAnsi="Century Gothic"/>
              </w:rPr>
              <w:t>Tramite</w:t>
            </w:r>
            <w:r w:rsidRPr="00CF54A0">
              <w:rPr>
                <w:rFonts w:ascii="Century Gothic" w:hAnsi="Century Gothic"/>
                <w:spacing w:val="-18"/>
              </w:rPr>
              <w:t xml:space="preserve"> </w:t>
            </w:r>
            <w:r w:rsidRPr="00CF54A0">
              <w:rPr>
                <w:rFonts w:ascii="Century Gothic" w:hAnsi="Century Gothic"/>
              </w:rPr>
              <w:t>de</w:t>
            </w:r>
            <w:r w:rsidRPr="00CF54A0">
              <w:rPr>
                <w:rFonts w:ascii="Century Gothic" w:hAnsi="Century Gothic"/>
                <w:spacing w:val="-18"/>
              </w:rPr>
              <w:t xml:space="preserve"> </w:t>
            </w:r>
            <w:r w:rsidRPr="00CF54A0">
              <w:rPr>
                <w:rFonts w:ascii="Century Gothic" w:hAnsi="Century Gothic"/>
              </w:rPr>
              <w:t>proponentes</w:t>
            </w:r>
            <w:r w:rsidRPr="00CF54A0">
              <w:rPr>
                <w:rFonts w:ascii="Century Gothic" w:hAnsi="Century Gothic"/>
                <w:spacing w:val="8"/>
              </w:rPr>
              <w:t xml:space="preserve"> </w:t>
            </w:r>
            <w:r w:rsidRPr="00CF54A0">
              <w:rPr>
                <w:rFonts w:ascii="Century Gothic" w:hAnsi="Century Gothic"/>
              </w:rPr>
              <w:t>-</w:t>
            </w:r>
            <w:r w:rsidRPr="00CF54A0">
              <w:rPr>
                <w:rFonts w:ascii="Century Gothic" w:hAnsi="Century Gothic"/>
                <w:spacing w:val="-18"/>
              </w:rPr>
              <w:t xml:space="preserve"> </w:t>
            </w:r>
            <w:r w:rsidRPr="00CF54A0">
              <w:rPr>
                <w:rFonts w:ascii="Century Gothic" w:hAnsi="Century Gothic"/>
              </w:rPr>
              <w:t>RUES</w:t>
            </w:r>
            <w:r w:rsidRPr="00CF54A0">
              <w:rPr>
                <w:rFonts w:ascii="Century Gothic" w:hAnsi="Century Gothic"/>
                <w:spacing w:val="-17"/>
              </w:rPr>
              <w:t xml:space="preserve"> </w:t>
            </w:r>
            <w:r w:rsidRPr="00CF54A0">
              <w:rPr>
                <w:rFonts w:ascii="Century Gothic" w:hAnsi="Century Gothic"/>
              </w:rPr>
              <w:t xml:space="preserve">- ley 1780 de 2016 y código de policía o actividades de alto </w:t>
            </w:r>
            <w:r w:rsidRPr="00CF54A0">
              <w:rPr>
                <w:rFonts w:ascii="Century Gothic" w:hAnsi="Century Gothic"/>
                <w:spacing w:val="-2"/>
              </w:rPr>
              <w:t>impacto.</w:t>
            </w:r>
          </w:p>
          <w:p w14:paraId="2C51B482" w14:textId="77777777" w:rsidR="002A35D5" w:rsidRPr="00CF54A0" w:rsidRDefault="002A35D5">
            <w:pPr>
              <w:pStyle w:val="TableParagraph"/>
              <w:spacing w:before="1"/>
              <w:rPr>
                <w:rFonts w:ascii="Century Gothic" w:hAnsi="Century Gothic"/>
                <w:b/>
              </w:rPr>
            </w:pPr>
          </w:p>
          <w:p w14:paraId="5586AB94" w14:textId="77777777" w:rsidR="002A35D5" w:rsidRPr="00CF54A0" w:rsidRDefault="00B97293">
            <w:pPr>
              <w:pStyle w:val="TableParagraph"/>
              <w:ind w:left="108"/>
              <w:rPr>
                <w:rFonts w:ascii="Century Gothic" w:hAnsi="Century Gothic"/>
                <w:b/>
              </w:rPr>
            </w:pPr>
            <w:r w:rsidRPr="00CF54A0">
              <w:rPr>
                <w:rFonts w:ascii="Century Gothic" w:hAnsi="Century Gothic"/>
                <w:b/>
                <w:w w:val="85"/>
              </w:rPr>
              <w:t>NIVEL</w:t>
            </w:r>
            <w:r w:rsidRPr="00CF54A0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CF54A0">
              <w:rPr>
                <w:rFonts w:ascii="Century Gothic" w:hAnsi="Century Gothic"/>
                <w:b/>
                <w:spacing w:val="-4"/>
                <w:w w:val="95"/>
              </w:rPr>
              <w:t>DOS:</w:t>
            </w:r>
          </w:p>
          <w:p w14:paraId="2A712A21" w14:textId="77777777" w:rsidR="002A35D5" w:rsidRPr="00CF54A0" w:rsidRDefault="00B9729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28"/>
              </w:tabs>
              <w:spacing w:before="2"/>
              <w:ind w:left="815" w:hanging="347"/>
              <w:jc w:val="both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Revisión</w:t>
            </w:r>
            <w:r w:rsidRPr="00CF54A0">
              <w:rPr>
                <w:rFonts w:ascii="Century Gothic" w:hAnsi="Century Gothic"/>
                <w:spacing w:val="11"/>
              </w:rPr>
              <w:t xml:space="preserve"> </w:t>
            </w:r>
            <w:r w:rsidRPr="00CF54A0">
              <w:rPr>
                <w:rFonts w:ascii="Century Gothic" w:hAnsi="Century Gothic"/>
              </w:rPr>
              <w:t>de</w:t>
            </w:r>
            <w:r w:rsidRPr="00CF54A0">
              <w:rPr>
                <w:rFonts w:ascii="Century Gothic" w:hAnsi="Century Gothic"/>
                <w:spacing w:val="13"/>
              </w:rPr>
              <w:t xml:space="preserve"> </w:t>
            </w:r>
            <w:r w:rsidRPr="00CF54A0">
              <w:rPr>
                <w:rFonts w:ascii="Century Gothic" w:hAnsi="Century Gothic"/>
              </w:rPr>
              <w:t>documento</w:t>
            </w:r>
            <w:r w:rsidRPr="00CF54A0">
              <w:rPr>
                <w:rFonts w:ascii="Century Gothic" w:hAnsi="Century Gothic"/>
                <w:spacing w:val="14"/>
              </w:rPr>
              <w:t xml:space="preserve"> </w:t>
            </w:r>
            <w:r w:rsidRPr="00CF54A0">
              <w:rPr>
                <w:rFonts w:ascii="Century Gothic" w:hAnsi="Century Gothic"/>
              </w:rPr>
              <w:t>-</w:t>
            </w:r>
            <w:r w:rsidRPr="00CF54A0">
              <w:rPr>
                <w:rFonts w:ascii="Century Gothic" w:hAnsi="Century Gothic"/>
                <w:spacing w:val="12"/>
              </w:rPr>
              <w:t xml:space="preserve"> </w:t>
            </w:r>
            <w:r w:rsidRPr="00CF54A0">
              <w:rPr>
                <w:rFonts w:ascii="Century Gothic" w:hAnsi="Century Gothic"/>
                <w:spacing w:val="-2"/>
              </w:rPr>
              <w:t>Ingreso</w:t>
            </w:r>
          </w:p>
          <w:p w14:paraId="5269F3E7" w14:textId="2AB07826" w:rsidR="002A35D5" w:rsidRPr="00CF54A0" w:rsidRDefault="00B97293">
            <w:pPr>
              <w:pStyle w:val="TableParagraph"/>
              <w:spacing w:line="240" w:lineRule="atLeast"/>
              <w:ind w:left="828" w:right="99"/>
              <w:jc w:val="both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4"/>
              </w:rPr>
              <w:t>de</w:t>
            </w:r>
            <w:r w:rsidRPr="00CF54A0">
              <w:rPr>
                <w:rFonts w:ascii="Century Gothic" w:hAnsi="Century Gothic"/>
                <w:spacing w:val="-11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trámite</w:t>
            </w:r>
            <w:r w:rsidRPr="00CF54A0">
              <w:rPr>
                <w:rFonts w:ascii="Century Gothic" w:hAnsi="Century Gothic"/>
                <w:spacing w:val="-11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y</w:t>
            </w:r>
            <w:r w:rsidRPr="00CF54A0">
              <w:rPr>
                <w:rFonts w:ascii="Century Gothic" w:hAnsi="Century Gothic"/>
                <w:spacing w:val="-12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Registro-</w:t>
            </w:r>
            <w:r w:rsidRPr="00CF54A0">
              <w:rPr>
                <w:rFonts w:ascii="Century Gothic" w:hAnsi="Century Gothic"/>
                <w:spacing w:val="-9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>Asesoría</w:t>
            </w:r>
            <w:r w:rsidRPr="00CF54A0">
              <w:rPr>
                <w:rFonts w:ascii="Century Gothic" w:hAnsi="Century Gothic"/>
                <w:spacing w:val="-11"/>
              </w:rPr>
              <w:t xml:space="preserve"> </w:t>
            </w:r>
            <w:r w:rsidRPr="00CF54A0">
              <w:rPr>
                <w:rFonts w:ascii="Century Gothic" w:hAnsi="Century Gothic"/>
                <w:spacing w:val="-4"/>
              </w:rPr>
              <w:t xml:space="preserve">en </w:t>
            </w:r>
            <w:r w:rsidRPr="00CF54A0">
              <w:rPr>
                <w:rFonts w:ascii="Century Gothic" w:hAnsi="Century Gothic"/>
              </w:rPr>
              <w:t>actos y documentos</w:t>
            </w:r>
            <w:r w:rsidR="00CF54A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28" w:type="dxa"/>
          </w:tcPr>
          <w:p w14:paraId="45BEBC6F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4B90A093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066D0298" w14:textId="77777777" w:rsidR="002A35D5" w:rsidRPr="00CF54A0" w:rsidRDefault="002A35D5">
            <w:pPr>
              <w:pStyle w:val="TableParagraph"/>
              <w:spacing w:before="38"/>
              <w:rPr>
                <w:rFonts w:ascii="Century Gothic" w:hAnsi="Century Gothic"/>
                <w:b/>
              </w:rPr>
            </w:pPr>
          </w:p>
          <w:p w14:paraId="1F0936DF" w14:textId="77777777" w:rsidR="002A35D5" w:rsidRPr="00CF54A0" w:rsidRDefault="00B97293">
            <w:pPr>
              <w:pStyle w:val="TableParagraph"/>
              <w:spacing w:line="242" w:lineRule="auto"/>
              <w:ind w:left="250" w:right="240" w:hanging="1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Operador</w:t>
            </w:r>
            <w:r w:rsidRPr="00CF54A0">
              <w:rPr>
                <w:rFonts w:ascii="Century Gothic" w:hAnsi="Century Gothic"/>
                <w:spacing w:val="-2"/>
              </w:rPr>
              <w:t xml:space="preserve"> </w:t>
            </w:r>
            <w:r w:rsidRPr="00CF54A0">
              <w:rPr>
                <w:rFonts w:ascii="Century Gothic" w:hAnsi="Century Gothic"/>
              </w:rPr>
              <w:t xml:space="preserve">de </w:t>
            </w:r>
            <w:r w:rsidRPr="00CF54A0">
              <w:rPr>
                <w:rFonts w:ascii="Century Gothic" w:hAnsi="Century Gothic"/>
                <w:spacing w:val="-2"/>
              </w:rPr>
              <w:t xml:space="preserve">Información/ Abogados/Técnicos/ </w:t>
            </w:r>
            <w:r w:rsidRPr="00CF54A0">
              <w:rPr>
                <w:rFonts w:ascii="Century Gothic" w:hAnsi="Century Gothic"/>
                <w:spacing w:val="-4"/>
              </w:rPr>
              <w:t>RUP.</w:t>
            </w:r>
          </w:p>
        </w:tc>
        <w:tc>
          <w:tcPr>
            <w:tcW w:w="2453" w:type="dxa"/>
          </w:tcPr>
          <w:p w14:paraId="3F8ABE96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59B32081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47F2E960" w14:textId="77777777" w:rsidR="002A35D5" w:rsidRPr="00CF54A0" w:rsidRDefault="002A35D5">
            <w:pPr>
              <w:pStyle w:val="TableParagraph"/>
              <w:spacing w:before="59"/>
              <w:rPr>
                <w:rFonts w:ascii="Century Gothic" w:hAnsi="Century Gothic"/>
                <w:b/>
              </w:rPr>
            </w:pPr>
          </w:p>
          <w:p w14:paraId="3E5185B1" w14:textId="77777777" w:rsidR="002A35D5" w:rsidRDefault="00B97293">
            <w:pPr>
              <w:pStyle w:val="TableParagraph"/>
              <w:spacing w:line="242" w:lineRule="auto"/>
              <w:ind w:left="128" w:right="118" w:firstLine="3"/>
              <w:jc w:val="center"/>
              <w:rPr>
                <w:rFonts w:ascii="Century Gothic" w:hAnsi="Century Gothic"/>
                <w:color w:val="0000FF"/>
                <w:spacing w:val="-6"/>
              </w:rPr>
            </w:pPr>
            <w:r w:rsidRPr="00CF54A0">
              <w:rPr>
                <w:rFonts w:ascii="Century Gothic" w:hAnsi="Century Gothic"/>
                <w:color w:val="0000FF"/>
              </w:rPr>
              <w:t>Chat página web - Correo</w:t>
            </w:r>
            <w:r w:rsidRPr="00CF54A0">
              <w:rPr>
                <w:rFonts w:ascii="Century Gothic" w:hAnsi="Century Gothic"/>
                <w:color w:val="0000FF"/>
                <w:spacing w:val="-2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</w:rPr>
              <w:t xml:space="preserve">electrónico-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celular-</w:t>
            </w:r>
            <w:r w:rsidRPr="00CF54A0">
              <w:rPr>
                <w:rFonts w:ascii="Century Gothic" w:hAnsi="Century Gothic"/>
                <w:color w:val="0000FF"/>
                <w:spacing w:val="-15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PBX-</w:t>
            </w:r>
            <w:r w:rsidRPr="00CF54A0">
              <w:rPr>
                <w:rFonts w:ascii="Century Gothic" w:hAnsi="Century Gothic"/>
                <w:color w:val="0000FF"/>
                <w:spacing w:val="-15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6"/>
              </w:rPr>
              <w:t>WhatsApp</w:t>
            </w:r>
          </w:p>
          <w:p w14:paraId="5882BC4E" w14:textId="77777777" w:rsidR="00CF54A0" w:rsidRDefault="00CF54A0">
            <w:pPr>
              <w:pStyle w:val="TableParagraph"/>
              <w:spacing w:line="242" w:lineRule="auto"/>
              <w:ind w:left="128" w:right="118" w:firstLine="3"/>
              <w:jc w:val="center"/>
              <w:rPr>
                <w:rFonts w:ascii="Century Gothic" w:hAnsi="Century Gothic"/>
                <w:color w:val="0000FF"/>
                <w:spacing w:val="-6"/>
              </w:rPr>
            </w:pPr>
          </w:p>
          <w:p w14:paraId="2A7ED07B" w14:textId="77777777" w:rsidR="00CF54A0" w:rsidRDefault="00CF54A0">
            <w:pPr>
              <w:pStyle w:val="TableParagraph"/>
              <w:spacing w:line="242" w:lineRule="auto"/>
              <w:ind w:left="128" w:right="118" w:firstLine="3"/>
              <w:jc w:val="center"/>
              <w:rPr>
                <w:rFonts w:ascii="Century Gothic" w:hAnsi="Century Gothic"/>
                <w:color w:val="0000FF"/>
                <w:spacing w:val="-6"/>
              </w:rPr>
            </w:pPr>
          </w:p>
          <w:p w14:paraId="4CEFF306" w14:textId="77777777" w:rsidR="00CF54A0" w:rsidRPr="00CF54A0" w:rsidRDefault="00CF54A0">
            <w:pPr>
              <w:pStyle w:val="TableParagraph"/>
              <w:spacing w:line="242" w:lineRule="auto"/>
              <w:ind w:left="128" w:right="118" w:firstLine="3"/>
              <w:jc w:val="center"/>
              <w:rPr>
                <w:rFonts w:ascii="Century Gothic" w:hAnsi="Century Gothic"/>
              </w:rPr>
            </w:pPr>
          </w:p>
        </w:tc>
      </w:tr>
      <w:tr w:rsidR="002A35D5" w:rsidRPr="00CF54A0" w14:paraId="7876D0CF" w14:textId="77777777" w:rsidTr="00CF54A0">
        <w:trPr>
          <w:trHeight w:val="1298"/>
        </w:trPr>
        <w:tc>
          <w:tcPr>
            <w:tcW w:w="485" w:type="dxa"/>
          </w:tcPr>
          <w:p w14:paraId="2CC01A28" w14:textId="77777777" w:rsidR="002A35D5" w:rsidRPr="00CF54A0" w:rsidRDefault="002A35D5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60B83E15" w14:textId="77777777" w:rsidR="002A35D5" w:rsidRPr="00CF54A0" w:rsidRDefault="002A35D5">
            <w:pPr>
              <w:pStyle w:val="TableParagraph"/>
              <w:spacing w:before="49"/>
              <w:rPr>
                <w:rFonts w:ascii="Century Gothic" w:hAnsi="Century Gothic"/>
                <w:b/>
              </w:rPr>
            </w:pPr>
          </w:p>
          <w:p w14:paraId="17328565" w14:textId="28F854D9" w:rsidR="002A35D5" w:rsidRPr="00CF54A0" w:rsidRDefault="00CF54A0">
            <w:pPr>
              <w:pStyle w:val="TableParagraph"/>
              <w:ind w:left="11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pacing w:val="-10"/>
                <w:w w:val="95"/>
              </w:rPr>
              <w:t>4</w:t>
            </w:r>
          </w:p>
        </w:tc>
        <w:tc>
          <w:tcPr>
            <w:tcW w:w="4265" w:type="dxa"/>
          </w:tcPr>
          <w:p w14:paraId="08343E66" w14:textId="0D3C41A6" w:rsidR="00716F47" w:rsidRPr="00CF54A0" w:rsidRDefault="00B97293" w:rsidP="00716F47">
            <w:pPr>
              <w:pStyle w:val="TableParagraph"/>
              <w:spacing w:before="2" w:line="242" w:lineRule="auto"/>
              <w:ind w:left="108" w:right="95"/>
              <w:jc w:val="both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Para</w:t>
            </w:r>
            <w:r w:rsidRPr="00CF54A0">
              <w:rPr>
                <w:rFonts w:ascii="Century Gothic" w:hAnsi="Century Gothic"/>
                <w:spacing w:val="-18"/>
              </w:rPr>
              <w:t xml:space="preserve"> </w:t>
            </w:r>
            <w:r w:rsidRPr="00CF54A0">
              <w:rPr>
                <w:rFonts w:ascii="Century Gothic" w:hAnsi="Century Gothic"/>
              </w:rPr>
              <w:t>evaluar</w:t>
            </w:r>
            <w:r w:rsidRPr="00CF54A0">
              <w:rPr>
                <w:rFonts w:ascii="Century Gothic" w:hAnsi="Century Gothic"/>
                <w:spacing w:val="-18"/>
              </w:rPr>
              <w:t xml:space="preserve"> </w:t>
            </w:r>
            <w:r w:rsidRPr="00CF54A0">
              <w:rPr>
                <w:rFonts w:ascii="Century Gothic" w:hAnsi="Century Gothic"/>
              </w:rPr>
              <w:t>la</w:t>
            </w:r>
            <w:r w:rsidRPr="00CF54A0">
              <w:rPr>
                <w:rFonts w:ascii="Century Gothic" w:hAnsi="Century Gothic"/>
                <w:spacing w:val="-17"/>
              </w:rPr>
              <w:t xml:space="preserve"> </w:t>
            </w:r>
            <w:r w:rsidRPr="00CF54A0">
              <w:rPr>
                <w:rFonts w:ascii="Century Gothic" w:hAnsi="Century Gothic"/>
              </w:rPr>
              <w:t>prestación</w:t>
            </w:r>
            <w:r w:rsidRPr="00CF54A0">
              <w:rPr>
                <w:rFonts w:ascii="Century Gothic" w:hAnsi="Century Gothic"/>
                <w:spacing w:val="-18"/>
              </w:rPr>
              <w:t xml:space="preserve"> </w:t>
            </w:r>
            <w:r w:rsidRPr="00CF54A0">
              <w:rPr>
                <w:rFonts w:ascii="Century Gothic" w:hAnsi="Century Gothic"/>
              </w:rPr>
              <w:t>del</w:t>
            </w:r>
            <w:r w:rsidRPr="00CF54A0">
              <w:rPr>
                <w:rFonts w:ascii="Century Gothic" w:hAnsi="Century Gothic"/>
                <w:spacing w:val="-17"/>
              </w:rPr>
              <w:t xml:space="preserve"> </w:t>
            </w:r>
            <w:r w:rsidRPr="00CF54A0">
              <w:rPr>
                <w:rFonts w:ascii="Century Gothic" w:hAnsi="Century Gothic"/>
              </w:rPr>
              <w:t>servicio,</w:t>
            </w:r>
            <w:r w:rsidRPr="00CF54A0">
              <w:rPr>
                <w:rFonts w:ascii="Century Gothic" w:hAnsi="Century Gothic"/>
                <w:spacing w:val="-18"/>
              </w:rPr>
              <w:t xml:space="preserve"> </w:t>
            </w:r>
            <w:r w:rsidR="00716F47" w:rsidRPr="00CF54A0">
              <w:rPr>
                <w:rFonts w:ascii="Century Gothic" w:hAnsi="Century Gothic"/>
              </w:rPr>
              <w:t>la plataforma envía automáticamente las encuestas de satisfacción.</w:t>
            </w:r>
          </w:p>
          <w:p w14:paraId="574A8633" w14:textId="77777777" w:rsidR="002A35D5" w:rsidRPr="00CF54A0" w:rsidRDefault="002A35D5">
            <w:pPr>
              <w:pStyle w:val="TableParagraph"/>
              <w:spacing w:line="245" w:lineRule="exact"/>
              <w:ind w:left="108"/>
              <w:rPr>
                <w:rFonts w:ascii="Century Gothic" w:hAnsi="Century Gothic"/>
              </w:rPr>
            </w:pPr>
          </w:p>
        </w:tc>
        <w:tc>
          <w:tcPr>
            <w:tcW w:w="2628" w:type="dxa"/>
          </w:tcPr>
          <w:p w14:paraId="610B46BD" w14:textId="77777777" w:rsidR="002A35D5" w:rsidRPr="00CF54A0" w:rsidRDefault="00716F47">
            <w:pPr>
              <w:pStyle w:val="TableParagraph"/>
              <w:spacing w:before="161" w:line="242" w:lineRule="auto"/>
              <w:ind w:left="250" w:right="240" w:hanging="1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>Operador</w:t>
            </w:r>
            <w:r w:rsidRPr="00CF54A0">
              <w:rPr>
                <w:rFonts w:ascii="Century Gothic" w:hAnsi="Century Gothic"/>
                <w:spacing w:val="-2"/>
              </w:rPr>
              <w:t xml:space="preserve"> </w:t>
            </w:r>
            <w:r w:rsidRPr="00CF54A0">
              <w:rPr>
                <w:rFonts w:ascii="Century Gothic" w:hAnsi="Century Gothic"/>
              </w:rPr>
              <w:t xml:space="preserve">de </w:t>
            </w:r>
            <w:r w:rsidRPr="00CF54A0">
              <w:rPr>
                <w:rFonts w:ascii="Century Gothic" w:hAnsi="Century Gothic"/>
                <w:spacing w:val="-2"/>
              </w:rPr>
              <w:t xml:space="preserve">Información/ Abogados/Técnicos/ </w:t>
            </w:r>
            <w:r w:rsidRPr="00CF54A0">
              <w:rPr>
                <w:rFonts w:ascii="Century Gothic" w:hAnsi="Century Gothic"/>
                <w:spacing w:val="-4"/>
              </w:rPr>
              <w:t>RUP.</w:t>
            </w:r>
          </w:p>
        </w:tc>
        <w:tc>
          <w:tcPr>
            <w:tcW w:w="2453" w:type="dxa"/>
          </w:tcPr>
          <w:p w14:paraId="08A5B64D" w14:textId="77777777" w:rsidR="002A35D5" w:rsidRPr="00CF54A0" w:rsidRDefault="00B97293">
            <w:pPr>
              <w:pStyle w:val="TableParagraph"/>
              <w:spacing w:before="113"/>
              <w:ind w:left="9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color w:val="0000FF"/>
                <w:spacing w:val="-2"/>
              </w:rPr>
              <w:t>FOR-CMC-</w:t>
            </w:r>
            <w:r w:rsidRPr="00CF54A0">
              <w:rPr>
                <w:rFonts w:ascii="Century Gothic" w:hAnsi="Century Gothic"/>
                <w:color w:val="0000FF"/>
                <w:spacing w:val="-5"/>
              </w:rPr>
              <w:t>31</w:t>
            </w:r>
          </w:p>
          <w:p w14:paraId="584F6231" w14:textId="77777777" w:rsidR="002A35D5" w:rsidRPr="00CF54A0" w:rsidRDefault="00B97293">
            <w:pPr>
              <w:pStyle w:val="TableParagraph"/>
              <w:spacing w:before="1" w:line="242" w:lineRule="auto"/>
              <w:ind w:left="430" w:right="422" w:firstLine="1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color w:val="0000FF"/>
              </w:rPr>
              <w:t>percepción</w:t>
            </w:r>
            <w:r w:rsidRPr="00CF54A0">
              <w:rPr>
                <w:rFonts w:ascii="Century Gothic" w:hAnsi="Century Gothic"/>
                <w:color w:val="0000FF"/>
                <w:spacing w:val="-1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</w:rPr>
              <w:t xml:space="preserve">de </w:t>
            </w:r>
            <w:r w:rsidRPr="00CF54A0">
              <w:rPr>
                <w:rFonts w:ascii="Century Gothic" w:hAnsi="Century Gothic"/>
                <w:color w:val="0000FF"/>
                <w:spacing w:val="-2"/>
              </w:rPr>
              <w:t>satisfacción</w:t>
            </w:r>
            <w:r w:rsidRPr="00CF54A0">
              <w:rPr>
                <w:rFonts w:ascii="Century Gothic" w:hAnsi="Century Gothic"/>
                <w:color w:val="0000FF"/>
                <w:spacing w:val="-19"/>
              </w:rPr>
              <w:t xml:space="preserve"> </w:t>
            </w:r>
            <w:r w:rsidRPr="00CF54A0">
              <w:rPr>
                <w:rFonts w:ascii="Century Gothic" w:hAnsi="Century Gothic"/>
                <w:color w:val="0000FF"/>
                <w:spacing w:val="-2"/>
              </w:rPr>
              <w:t>del cliente</w:t>
            </w:r>
          </w:p>
        </w:tc>
      </w:tr>
      <w:tr w:rsidR="00FD425A" w:rsidRPr="00CF54A0" w14:paraId="1816B9DB" w14:textId="77777777" w:rsidTr="00CF54A0">
        <w:trPr>
          <w:trHeight w:val="1298"/>
        </w:trPr>
        <w:tc>
          <w:tcPr>
            <w:tcW w:w="485" w:type="dxa"/>
          </w:tcPr>
          <w:p w14:paraId="046B7BB8" w14:textId="63D8AF0D" w:rsidR="00FD425A" w:rsidRPr="00CF54A0" w:rsidRDefault="00CF54A0" w:rsidP="00FD425A">
            <w:pPr>
              <w:pStyle w:val="TableParagraph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4265" w:type="dxa"/>
          </w:tcPr>
          <w:p w14:paraId="2A75F6AB" w14:textId="74D5DB0D" w:rsidR="00FD425A" w:rsidRPr="00CF54A0" w:rsidRDefault="00FD425A" w:rsidP="00FD425A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 w:rsidRPr="00FD425A">
              <w:rPr>
                <w:rFonts w:ascii="Century Gothic" w:eastAsia="Times New Roman" w:hAnsi="Century Gothic" w:cs="Times New Roman"/>
                <w:lang w:val="es-CO" w:eastAsia="es-CO"/>
              </w:rPr>
              <w:t>Coordinar, recopilar y presentar información relevante para auditorías internas y externas, así como elaborar informes gen</w:t>
            </w:r>
            <w:r w:rsidRPr="00CF54A0">
              <w:rPr>
                <w:rFonts w:ascii="Century Gothic" w:eastAsia="Times New Roman" w:hAnsi="Century Gothic" w:cs="Times New Roman"/>
                <w:lang w:val="es-CO" w:eastAsia="es-CO"/>
              </w:rPr>
              <w:t xml:space="preserve">erales que reflejen  el </w:t>
            </w:r>
            <w:r w:rsidRPr="00FD425A">
              <w:rPr>
                <w:rFonts w:ascii="Century Gothic" w:eastAsia="Times New Roman" w:hAnsi="Century Gothic" w:cs="Times New Roman"/>
                <w:lang w:val="es-CO" w:eastAsia="es-CO"/>
              </w:rPr>
              <w:t>desempeño e impacto de los canales de atención no presencial de la entidad.</w:t>
            </w:r>
            <w:r w:rsidRPr="00CF54A0">
              <w:rPr>
                <w:rFonts w:ascii="Century Gothic" w:eastAsia="Times New Roman" w:hAnsi="Century Gothic" w:cs="Times New Roman"/>
                <w:lang w:val="es-CO" w:eastAsia="es-CO"/>
              </w:rPr>
              <w:t xml:space="preserve"> </w:t>
            </w:r>
          </w:p>
        </w:tc>
        <w:tc>
          <w:tcPr>
            <w:tcW w:w="2628" w:type="dxa"/>
          </w:tcPr>
          <w:p w14:paraId="0A84DA23" w14:textId="1C526752" w:rsidR="00FD425A" w:rsidRPr="00CF54A0" w:rsidRDefault="00FD425A">
            <w:pPr>
              <w:pStyle w:val="TableParagraph"/>
              <w:spacing w:before="161" w:line="242" w:lineRule="auto"/>
              <w:ind w:left="250" w:right="240" w:hanging="1"/>
              <w:jc w:val="center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</w:rPr>
              <w:t xml:space="preserve">Líder de comunicaciones y posicionamiento empresarial </w:t>
            </w:r>
          </w:p>
        </w:tc>
        <w:tc>
          <w:tcPr>
            <w:tcW w:w="2453" w:type="dxa"/>
          </w:tcPr>
          <w:p w14:paraId="25B1264A" w14:textId="77777777" w:rsidR="00FD425A" w:rsidRPr="00CF54A0" w:rsidRDefault="00FD425A">
            <w:pPr>
              <w:pStyle w:val="TableParagraph"/>
              <w:spacing w:before="113"/>
              <w:ind w:left="9"/>
              <w:jc w:val="center"/>
              <w:rPr>
                <w:rFonts w:ascii="Century Gothic" w:hAnsi="Century Gothic"/>
                <w:color w:val="0000FF"/>
                <w:spacing w:val="-2"/>
              </w:rPr>
            </w:pPr>
          </w:p>
        </w:tc>
      </w:tr>
      <w:tr w:rsidR="002A35D5" w:rsidRPr="00CF54A0" w14:paraId="36F1F0BD" w14:textId="77777777" w:rsidTr="00CF54A0">
        <w:trPr>
          <w:trHeight w:val="484"/>
        </w:trPr>
        <w:tc>
          <w:tcPr>
            <w:tcW w:w="485" w:type="dxa"/>
          </w:tcPr>
          <w:p w14:paraId="01357B55" w14:textId="137A8DD4" w:rsidR="002A35D5" w:rsidRPr="00CF54A0" w:rsidRDefault="00CF54A0">
            <w:pPr>
              <w:pStyle w:val="TableParagraph"/>
              <w:spacing w:before="123"/>
              <w:ind w:left="11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pacing w:val="-10"/>
                <w:w w:val="95"/>
              </w:rPr>
              <w:t>6</w:t>
            </w:r>
          </w:p>
        </w:tc>
        <w:tc>
          <w:tcPr>
            <w:tcW w:w="4265" w:type="dxa"/>
          </w:tcPr>
          <w:p w14:paraId="7BC90F2B" w14:textId="77777777" w:rsidR="002A35D5" w:rsidRPr="00CF54A0" w:rsidRDefault="00B97293">
            <w:pPr>
              <w:pStyle w:val="TableParagraph"/>
              <w:spacing w:before="103"/>
              <w:ind w:left="108"/>
              <w:rPr>
                <w:rFonts w:ascii="Century Gothic" w:hAnsi="Century Gothic"/>
              </w:rPr>
            </w:pPr>
            <w:r w:rsidRPr="00CF54A0">
              <w:rPr>
                <w:rFonts w:ascii="Century Gothic" w:hAnsi="Century Gothic"/>
                <w:spacing w:val="-5"/>
                <w:w w:val="90"/>
              </w:rPr>
              <w:t>FIN</w:t>
            </w:r>
          </w:p>
        </w:tc>
        <w:tc>
          <w:tcPr>
            <w:tcW w:w="2628" w:type="dxa"/>
          </w:tcPr>
          <w:p w14:paraId="6B57D3AA" w14:textId="77777777" w:rsidR="002A35D5" w:rsidRPr="00CF54A0" w:rsidRDefault="002A35D5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453" w:type="dxa"/>
          </w:tcPr>
          <w:p w14:paraId="23600D7B" w14:textId="77777777" w:rsidR="002A35D5" w:rsidRPr="00CF54A0" w:rsidRDefault="002A35D5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14:paraId="7AAD6051" w14:textId="77777777" w:rsidR="002A35D5" w:rsidRPr="00CF54A0" w:rsidRDefault="002A35D5">
      <w:pPr>
        <w:pStyle w:val="Textoindependiente"/>
        <w:spacing w:before="10"/>
        <w:rPr>
          <w:rFonts w:ascii="Century Gothic" w:hAnsi="Century Gothic"/>
          <w:b/>
          <w:sz w:val="22"/>
          <w:szCs w:val="22"/>
        </w:rPr>
      </w:pPr>
    </w:p>
    <w:p w14:paraId="25E04895" w14:textId="77777777" w:rsidR="002A35D5" w:rsidRPr="00CF54A0" w:rsidRDefault="002A35D5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284D53CC" w14:textId="77777777" w:rsidR="002A35D5" w:rsidRPr="00CF54A0" w:rsidRDefault="002A35D5">
      <w:pPr>
        <w:pStyle w:val="Textoindependiente"/>
        <w:spacing w:before="14"/>
        <w:rPr>
          <w:rFonts w:ascii="Century Gothic" w:hAnsi="Century Gothic"/>
          <w:b/>
          <w:sz w:val="22"/>
          <w:szCs w:val="22"/>
        </w:rPr>
      </w:pPr>
    </w:p>
    <w:p w14:paraId="39948084" w14:textId="77777777" w:rsidR="002A35D5" w:rsidRPr="00CF54A0" w:rsidRDefault="00B97293">
      <w:pPr>
        <w:pStyle w:val="Prrafodelista"/>
        <w:numPr>
          <w:ilvl w:val="0"/>
          <w:numId w:val="5"/>
        </w:numPr>
        <w:tabs>
          <w:tab w:val="left" w:pos="980"/>
        </w:tabs>
        <w:ind w:left="980" w:hanging="358"/>
        <w:rPr>
          <w:rFonts w:ascii="Century Gothic" w:hAnsi="Century Gothic"/>
          <w:b/>
        </w:rPr>
      </w:pPr>
      <w:r w:rsidRPr="00CF54A0">
        <w:rPr>
          <w:rFonts w:ascii="Century Gothic" w:hAnsi="Century Gothic"/>
          <w:b/>
          <w:w w:val="90"/>
        </w:rPr>
        <w:t>NORMATIVAD</w:t>
      </w:r>
      <w:r w:rsidRPr="00CF54A0">
        <w:rPr>
          <w:rFonts w:ascii="Century Gothic" w:hAnsi="Century Gothic"/>
          <w:b/>
          <w:spacing w:val="42"/>
        </w:rPr>
        <w:t xml:space="preserve"> </w:t>
      </w:r>
      <w:r w:rsidRPr="00CF54A0">
        <w:rPr>
          <w:rFonts w:ascii="Century Gothic" w:hAnsi="Century Gothic"/>
          <w:b/>
          <w:spacing w:val="-2"/>
        </w:rPr>
        <w:t>VIGENTE</w:t>
      </w:r>
    </w:p>
    <w:p w14:paraId="111325C4" w14:textId="77777777" w:rsidR="002A35D5" w:rsidRPr="00CF54A0" w:rsidRDefault="002A35D5">
      <w:pPr>
        <w:pStyle w:val="Textoindependiente"/>
        <w:spacing w:before="7"/>
        <w:rPr>
          <w:rFonts w:ascii="Century Gothic" w:hAnsi="Century Gothic"/>
          <w:b/>
          <w:sz w:val="22"/>
          <w:szCs w:val="22"/>
        </w:rPr>
      </w:pPr>
    </w:p>
    <w:p w14:paraId="269C9391" w14:textId="77777777" w:rsidR="002A35D5" w:rsidRPr="00CF54A0" w:rsidRDefault="00B97293">
      <w:pPr>
        <w:ind w:left="622"/>
        <w:rPr>
          <w:rFonts w:ascii="Century Gothic" w:hAnsi="Century Gothic"/>
        </w:rPr>
      </w:pPr>
      <w:r w:rsidRPr="00CF54A0">
        <w:rPr>
          <w:rFonts w:ascii="Century Gothic" w:hAnsi="Century Gothic"/>
          <w:spacing w:val="-4"/>
        </w:rPr>
        <w:t>N/A.</w:t>
      </w:r>
    </w:p>
    <w:p w14:paraId="5FD5E077" w14:textId="77777777" w:rsidR="002A35D5" w:rsidRPr="00CF54A0" w:rsidRDefault="002A35D5">
      <w:pPr>
        <w:pStyle w:val="Textoindependiente"/>
        <w:spacing w:before="223"/>
        <w:rPr>
          <w:rFonts w:ascii="Century Gothic" w:hAnsi="Century Gothic"/>
          <w:sz w:val="22"/>
          <w:szCs w:val="22"/>
        </w:rPr>
      </w:pPr>
    </w:p>
    <w:p w14:paraId="2B111750" w14:textId="77777777" w:rsidR="002A35D5" w:rsidRPr="00CF54A0" w:rsidRDefault="00B97293">
      <w:pPr>
        <w:pStyle w:val="Prrafodelista"/>
        <w:numPr>
          <w:ilvl w:val="0"/>
          <w:numId w:val="5"/>
        </w:numPr>
        <w:tabs>
          <w:tab w:val="left" w:pos="980"/>
        </w:tabs>
        <w:spacing w:before="1"/>
        <w:ind w:left="980" w:hanging="358"/>
        <w:rPr>
          <w:rFonts w:ascii="Century Gothic" w:hAnsi="Century Gothic"/>
          <w:b/>
        </w:rPr>
      </w:pPr>
      <w:r w:rsidRPr="00CF54A0">
        <w:rPr>
          <w:rFonts w:ascii="Century Gothic" w:hAnsi="Century Gothic"/>
          <w:b/>
          <w:spacing w:val="-2"/>
        </w:rPr>
        <w:t>INDICADOR</w:t>
      </w:r>
    </w:p>
    <w:p w14:paraId="49B828FC" w14:textId="77777777" w:rsidR="002A35D5" w:rsidRPr="00CF54A0" w:rsidRDefault="002A35D5">
      <w:pPr>
        <w:pStyle w:val="Textoindependiente"/>
        <w:spacing w:before="4"/>
        <w:rPr>
          <w:rFonts w:ascii="Century Gothic" w:hAnsi="Century Gothic"/>
          <w:b/>
          <w:sz w:val="22"/>
          <w:szCs w:val="22"/>
        </w:rPr>
      </w:pPr>
    </w:p>
    <w:p w14:paraId="39092BFB" w14:textId="77777777" w:rsidR="002A35D5" w:rsidRPr="00CF54A0" w:rsidRDefault="00B97293">
      <w:pPr>
        <w:ind w:left="622"/>
        <w:rPr>
          <w:rFonts w:ascii="Century Gothic" w:hAnsi="Century Gothic"/>
        </w:rPr>
      </w:pPr>
      <w:r w:rsidRPr="00CF54A0">
        <w:rPr>
          <w:rFonts w:ascii="Century Gothic" w:hAnsi="Century Gothic"/>
          <w:spacing w:val="-5"/>
        </w:rPr>
        <w:t>N/A</w:t>
      </w:r>
    </w:p>
    <w:p w14:paraId="2FE90D42" w14:textId="77777777" w:rsidR="002A35D5" w:rsidRPr="00CF54A0" w:rsidRDefault="002A35D5">
      <w:pPr>
        <w:pStyle w:val="Textoindependiente"/>
        <w:spacing w:before="5"/>
        <w:rPr>
          <w:rFonts w:ascii="Century Gothic" w:hAnsi="Century Gothic"/>
          <w:sz w:val="22"/>
          <w:szCs w:val="22"/>
        </w:rPr>
      </w:pPr>
    </w:p>
    <w:p w14:paraId="5A302B6C" w14:textId="77777777" w:rsidR="00CF54A0" w:rsidRPr="00CF54A0" w:rsidRDefault="00CF54A0">
      <w:pPr>
        <w:pStyle w:val="Textoindependiente"/>
        <w:spacing w:before="5"/>
        <w:rPr>
          <w:rFonts w:ascii="Century Gothic" w:hAnsi="Century Gothic"/>
          <w:sz w:val="22"/>
          <w:szCs w:val="22"/>
        </w:rPr>
      </w:pPr>
    </w:p>
    <w:sectPr w:rsidR="00CF54A0" w:rsidRPr="00CF54A0">
      <w:headerReference w:type="default" r:id="rId7"/>
      <w:footerReference w:type="default" r:id="rId8"/>
      <w:pgSz w:w="12240" w:h="15840"/>
      <w:pgMar w:top="1760" w:right="1080" w:bottom="1100" w:left="1080" w:header="713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60A3" w14:textId="77777777" w:rsidR="00B17320" w:rsidRDefault="00B17320">
      <w:r>
        <w:separator/>
      </w:r>
    </w:p>
  </w:endnote>
  <w:endnote w:type="continuationSeparator" w:id="0">
    <w:p w14:paraId="0DC95614" w14:textId="77777777" w:rsidR="00B17320" w:rsidRDefault="00B1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153E" w14:textId="77777777" w:rsidR="002A35D5" w:rsidRDefault="00B97293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235584" behindDoc="1" locked="0" layoutInCell="1" allowOverlap="1" wp14:anchorId="184C279B" wp14:editId="3C982E11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2945" cy="2876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94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89F3E" w14:textId="77777777" w:rsidR="002A35D5" w:rsidRDefault="00B97293">
                          <w:pPr>
                            <w:spacing w:before="19" w:line="207" w:lineRule="exact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47E1D11C" w14:textId="77777777" w:rsidR="002A35D5" w:rsidRDefault="00B97293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C279B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128.25pt;margin-top:735.05pt;width:355.35pt;height:22.65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" filled="f" stroked="f">
              <v:textbox inset="0,0,0,0">
                <w:txbxContent>
                  <w:p w14:paraId="29589F3E" w14:textId="77777777" w:rsidR="002A35D5" w:rsidRDefault="00B97293">
                    <w:pPr>
                      <w:spacing w:before="19" w:line="207" w:lineRule="exact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47E1D11C" w14:textId="77777777" w:rsidR="002A35D5" w:rsidRDefault="00B97293">
                    <w:pPr>
                      <w:spacing w:line="207" w:lineRule="exact"/>
                      <w:ind w:left="2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3730" w14:textId="77777777" w:rsidR="00B17320" w:rsidRDefault="00B17320">
      <w:r>
        <w:separator/>
      </w:r>
    </w:p>
  </w:footnote>
  <w:footnote w:type="continuationSeparator" w:id="0">
    <w:p w14:paraId="38E3E3EA" w14:textId="77777777" w:rsidR="00B17320" w:rsidRDefault="00B1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424"/>
      <w:gridCol w:w="4770"/>
      <w:gridCol w:w="2425"/>
    </w:tblGrid>
    <w:tr w:rsidR="007C21C7" w14:paraId="16A8A424" w14:textId="77777777" w:rsidTr="00EA310B">
      <w:trPr>
        <w:trHeight w:val="558"/>
      </w:trPr>
      <w:tc>
        <w:tcPr>
          <w:tcW w:w="2424" w:type="dxa"/>
          <w:vMerge w:val="restart"/>
        </w:tcPr>
        <w:p w14:paraId="11F48888" w14:textId="77777777" w:rsidR="007C21C7" w:rsidRDefault="007C21C7" w:rsidP="007C21C7">
          <w:pPr>
            <w:pStyle w:val="TableParagraph"/>
            <w:jc w:val="center"/>
            <w:rPr>
              <w:rFonts w:ascii="Times New Roman"/>
              <w:sz w:val="18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45A6550" wp14:editId="6007B6E7">
                <wp:extent cx="1403350" cy="567690"/>
                <wp:effectExtent l="0" t="0" r="6350" b="381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105" cy="574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</w:tcPr>
        <w:p w14:paraId="6D268BB7" w14:textId="6EF408F5" w:rsidR="007C21C7" w:rsidRDefault="007C21C7" w:rsidP="007C21C7">
          <w:pPr>
            <w:pStyle w:val="TableParagraph"/>
            <w:spacing w:before="143"/>
            <w:ind w:left="9"/>
            <w:jc w:val="center"/>
            <w:rPr>
              <w:rFonts w:ascii="Tahoma"/>
              <w:b/>
              <w:sz w:val="20"/>
            </w:rPr>
          </w:pPr>
          <w:r>
            <w:rPr>
              <w:rFonts w:ascii="Tahoma"/>
              <w:b/>
              <w:w w:val="90"/>
              <w:sz w:val="20"/>
            </w:rPr>
            <w:t>PDO-DIC-</w:t>
          </w:r>
          <w:r>
            <w:rPr>
              <w:rFonts w:ascii="Tahoma"/>
              <w:b/>
              <w:spacing w:val="-5"/>
              <w:w w:val="90"/>
              <w:sz w:val="20"/>
            </w:rPr>
            <w:t>0</w:t>
          </w:r>
          <w:r>
            <w:rPr>
              <w:rFonts w:ascii="Tahoma"/>
              <w:b/>
              <w:spacing w:val="-5"/>
              <w:w w:val="90"/>
              <w:sz w:val="20"/>
            </w:rPr>
            <w:t>4</w:t>
          </w:r>
        </w:p>
      </w:tc>
      <w:tc>
        <w:tcPr>
          <w:tcW w:w="2425" w:type="dxa"/>
          <w:vMerge w:val="restart"/>
        </w:tcPr>
        <w:p w14:paraId="7ACAE22A" w14:textId="77777777" w:rsidR="007C21C7" w:rsidRDefault="007C21C7" w:rsidP="007C21C7">
          <w:pPr>
            <w:pStyle w:val="TableParagraph"/>
            <w:rPr>
              <w:rFonts w:ascii="Times New Roman"/>
              <w:sz w:val="18"/>
            </w:rPr>
          </w:pPr>
        </w:p>
        <w:p w14:paraId="54535AAB" w14:textId="77777777" w:rsidR="007C21C7" w:rsidRDefault="007C21C7" w:rsidP="007C21C7">
          <w:pPr>
            <w:pStyle w:val="TableParagraph"/>
            <w:rPr>
              <w:rFonts w:ascii="Times New Roman"/>
              <w:sz w:val="18"/>
            </w:rPr>
          </w:pPr>
        </w:p>
        <w:p w14:paraId="1CCA443D" w14:textId="77777777" w:rsidR="007C21C7" w:rsidRDefault="007C21C7" w:rsidP="007C21C7">
          <w:pPr>
            <w:pStyle w:val="TableParagraph"/>
            <w:ind w:left="604"/>
            <w:rPr>
              <w:sz w:val="18"/>
            </w:rPr>
          </w:pPr>
          <w:r>
            <w:rPr>
              <w:sz w:val="18"/>
            </w:rPr>
            <w:t>Página</w:t>
          </w:r>
          <w:r>
            <w:rPr>
              <w:spacing w:val="-8"/>
              <w:sz w:val="18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pacing w:val="-6"/>
              <w:sz w:val="18"/>
            </w:rPr>
            <w:t xml:space="preserve"> </w:t>
          </w:r>
          <w:r>
            <w:rPr>
              <w:sz w:val="18"/>
            </w:rPr>
            <w:t>de</w:t>
          </w:r>
          <w:r>
            <w:rPr>
              <w:spacing w:val="-7"/>
              <w:sz w:val="18"/>
            </w:rPr>
            <w:t xml:space="preserve"> </w:t>
          </w:r>
          <w:r>
            <w:rPr>
              <w:spacing w:val="-10"/>
              <w:sz w:val="18"/>
            </w:rPr>
            <w:fldChar w:fldCharType="begin"/>
          </w:r>
          <w:r>
            <w:rPr>
              <w:spacing w:val="-10"/>
              <w:sz w:val="18"/>
            </w:rPr>
            <w:instrText xml:space="preserve"> NUMPAGES </w:instrText>
          </w:r>
          <w:r>
            <w:rPr>
              <w:spacing w:val="-10"/>
              <w:sz w:val="18"/>
            </w:rPr>
            <w:fldChar w:fldCharType="separate"/>
          </w:r>
          <w:r>
            <w:rPr>
              <w:noProof/>
              <w:spacing w:val="-10"/>
              <w:sz w:val="18"/>
            </w:rPr>
            <w:t>3</w:t>
          </w:r>
          <w:r>
            <w:rPr>
              <w:spacing w:val="-10"/>
              <w:sz w:val="18"/>
            </w:rPr>
            <w:fldChar w:fldCharType="end"/>
          </w:r>
        </w:p>
      </w:tc>
    </w:tr>
    <w:tr w:rsidR="007C21C7" w14:paraId="756FFD6E" w14:textId="77777777" w:rsidTr="00EA310B">
      <w:trPr>
        <w:trHeight w:val="482"/>
      </w:trPr>
      <w:tc>
        <w:tcPr>
          <w:tcW w:w="2424" w:type="dxa"/>
          <w:vMerge/>
          <w:tcBorders>
            <w:top w:val="nil"/>
          </w:tcBorders>
        </w:tcPr>
        <w:p w14:paraId="5EADB398" w14:textId="77777777" w:rsidR="007C21C7" w:rsidRDefault="007C21C7" w:rsidP="007C21C7">
          <w:pPr>
            <w:rPr>
              <w:sz w:val="2"/>
              <w:szCs w:val="2"/>
            </w:rPr>
          </w:pPr>
        </w:p>
      </w:tc>
      <w:tc>
        <w:tcPr>
          <w:tcW w:w="4770" w:type="dxa"/>
        </w:tcPr>
        <w:p w14:paraId="48CFC91A" w14:textId="5C90A7F4" w:rsidR="007C21C7" w:rsidRDefault="007C21C7" w:rsidP="007C21C7">
          <w:pPr>
            <w:pStyle w:val="TableParagraph"/>
            <w:spacing w:before="3"/>
            <w:ind w:left="9" w:right="6"/>
            <w:jc w:val="center"/>
            <w:rPr>
              <w:rFonts w:ascii="Tahoma"/>
              <w:b/>
              <w:sz w:val="20"/>
            </w:rPr>
          </w:pPr>
          <w:r>
            <w:rPr>
              <w:rFonts w:ascii="Tahoma"/>
              <w:b/>
              <w:spacing w:val="-2"/>
              <w:sz w:val="20"/>
            </w:rPr>
            <w:t>Atenci</w:t>
          </w:r>
          <w:r>
            <w:rPr>
              <w:rFonts w:ascii="Tahoma"/>
              <w:b/>
              <w:spacing w:val="-2"/>
              <w:sz w:val="20"/>
            </w:rPr>
            <w:t>ó</w:t>
          </w:r>
          <w:r>
            <w:rPr>
              <w:rFonts w:ascii="Tahoma"/>
              <w:b/>
              <w:spacing w:val="-2"/>
              <w:sz w:val="20"/>
            </w:rPr>
            <w:t xml:space="preserve">n Usuarios </w:t>
          </w:r>
        </w:p>
      </w:tc>
      <w:tc>
        <w:tcPr>
          <w:tcW w:w="2425" w:type="dxa"/>
          <w:vMerge/>
          <w:tcBorders>
            <w:top w:val="nil"/>
          </w:tcBorders>
        </w:tcPr>
        <w:p w14:paraId="6662C016" w14:textId="77777777" w:rsidR="007C21C7" w:rsidRDefault="007C21C7" w:rsidP="007C21C7">
          <w:pPr>
            <w:rPr>
              <w:sz w:val="2"/>
              <w:szCs w:val="2"/>
            </w:rPr>
          </w:pPr>
        </w:p>
      </w:tc>
    </w:tr>
  </w:tbl>
  <w:p w14:paraId="6B13AC45" w14:textId="73DFC713" w:rsidR="002A35D5" w:rsidRDefault="002A35D5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84C67"/>
    <w:multiLevelType w:val="multilevel"/>
    <w:tmpl w:val="A20C3240"/>
    <w:lvl w:ilvl="0">
      <w:start w:val="1"/>
      <w:numFmt w:val="decimal"/>
      <w:lvlText w:val="%1."/>
      <w:lvlJc w:val="left"/>
      <w:pPr>
        <w:ind w:left="982" w:hanging="360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90" w:hanging="360"/>
      </w:pPr>
      <w:rPr>
        <w:rFonts w:ascii="Tahoma" w:eastAsia="Tahoma" w:hAnsi="Tahoma" w:cs="Tahoma" w:hint="default"/>
        <w:b/>
        <w:bCs/>
        <w:i w:val="0"/>
        <w:iCs w:val="0"/>
        <w:spacing w:val="-2"/>
        <w:w w:val="87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6CC1AE5"/>
    <w:multiLevelType w:val="hybridMultilevel"/>
    <w:tmpl w:val="D6CE2BE8"/>
    <w:lvl w:ilvl="0" w:tplc="E4CE41A8">
      <w:numFmt w:val="bullet"/>
      <w:lvlText w:val="-"/>
      <w:lvlJc w:val="left"/>
      <w:pPr>
        <w:ind w:left="816" w:hanging="348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s-ES" w:eastAsia="en-US" w:bidi="ar-SA"/>
      </w:rPr>
    </w:lvl>
    <w:lvl w:ilvl="1" w:tplc="41FA651C">
      <w:numFmt w:val="bullet"/>
      <w:lvlText w:val="•"/>
      <w:lvlJc w:val="left"/>
      <w:pPr>
        <w:ind w:left="1482" w:hanging="348"/>
      </w:pPr>
      <w:rPr>
        <w:rFonts w:hint="default"/>
        <w:lang w:val="es-ES" w:eastAsia="en-US" w:bidi="ar-SA"/>
      </w:rPr>
    </w:lvl>
    <w:lvl w:ilvl="2" w:tplc="579EC15E">
      <w:numFmt w:val="bullet"/>
      <w:lvlText w:val="•"/>
      <w:lvlJc w:val="left"/>
      <w:pPr>
        <w:ind w:left="2144" w:hanging="348"/>
      </w:pPr>
      <w:rPr>
        <w:rFonts w:hint="default"/>
        <w:lang w:val="es-ES" w:eastAsia="en-US" w:bidi="ar-SA"/>
      </w:rPr>
    </w:lvl>
    <w:lvl w:ilvl="3" w:tplc="AF84E674">
      <w:numFmt w:val="bullet"/>
      <w:lvlText w:val="•"/>
      <w:lvlJc w:val="left"/>
      <w:pPr>
        <w:ind w:left="2806" w:hanging="348"/>
      </w:pPr>
      <w:rPr>
        <w:rFonts w:hint="default"/>
        <w:lang w:val="es-ES" w:eastAsia="en-US" w:bidi="ar-SA"/>
      </w:rPr>
    </w:lvl>
    <w:lvl w:ilvl="4" w:tplc="79DAFCD0">
      <w:numFmt w:val="bullet"/>
      <w:lvlText w:val="•"/>
      <w:lvlJc w:val="left"/>
      <w:pPr>
        <w:ind w:left="3469" w:hanging="348"/>
      </w:pPr>
      <w:rPr>
        <w:rFonts w:hint="default"/>
        <w:lang w:val="es-ES" w:eastAsia="en-US" w:bidi="ar-SA"/>
      </w:rPr>
    </w:lvl>
    <w:lvl w:ilvl="5" w:tplc="7F0460BA">
      <w:numFmt w:val="bullet"/>
      <w:lvlText w:val="•"/>
      <w:lvlJc w:val="left"/>
      <w:pPr>
        <w:ind w:left="4131" w:hanging="348"/>
      </w:pPr>
      <w:rPr>
        <w:rFonts w:hint="default"/>
        <w:lang w:val="es-ES" w:eastAsia="en-US" w:bidi="ar-SA"/>
      </w:rPr>
    </w:lvl>
    <w:lvl w:ilvl="6" w:tplc="382696B4">
      <w:numFmt w:val="bullet"/>
      <w:lvlText w:val="•"/>
      <w:lvlJc w:val="left"/>
      <w:pPr>
        <w:ind w:left="4793" w:hanging="348"/>
      </w:pPr>
      <w:rPr>
        <w:rFonts w:hint="default"/>
        <w:lang w:val="es-ES" w:eastAsia="en-US" w:bidi="ar-SA"/>
      </w:rPr>
    </w:lvl>
    <w:lvl w:ilvl="7" w:tplc="EA2E7812">
      <w:numFmt w:val="bullet"/>
      <w:lvlText w:val="•"/>
      <w:lvlJc w:val="left"/>
      <w:pPr>
        <w:ind w:left="5456" w:hanging="348"/>
      </w:pPr>
      <w:rPr>
        <w:rFonts w:hint="default"/>
        <w:lang w:val="es-ES" w:eastAsia="en-US" w:bidi="ar-SA"/>
      </w:rPr>
    </w:lvl>
    <w:lvl w:ilvl="8" w:tplc="EC4A6FCC">
      <w:numFmt w:val="bullet"/>
      <w:lvlText w:val="•"/>
      <w:lvlJc w:val="left"/>
      <w:pPr>
        <w:ind w:left="6118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2CB26025"/>
    <w:multiLevelType w:val="hybridMultilevel"/>
    <w:tmpl w:val="8A904242"/>
    <w:lvl w:ilvl="0" w:tplc="29CA9B0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BC607A6">
      <w:numFmt w:val="bullet"/>
      <w:lvlText w:val="•"/>
      <w:lvlJc w:val="left"/>
      <w:pPr>
        <w:ind w:left="1163" w:hanging="348"/>
      </w:pPr>
      <w:rPr>
        <w:rFonts w:hint="default"/>
        <w:lang w:val="es-ES" w:eastAsia="en-US" w:bidi="ar-SA"/>
      </w:rPr>
    </w:lvl>
    <w:lvl w:ilvl="2" w:tplc="DDC42DB8">
      <w:numFmt w:val="bullet"/>
      <w:lvlText w:val="•"/>
      <w:lvlJc w:val="left"/>
      <w:pPr>
        <w:ind w:left="1507" w:hanging="348"/>
      </w:pPr>
      <w:rPr>
        <w:rFonts w:hint="default"/>
        <w:lang w:val="es-ES" w:eastAsia="en-US" w:bidi="ar-SA"/>
      </w:rPr>
    </w:lvl>
    <w:lvl w:ilvl="3" w:tplc="37EE0208">
      <w:numFmt w:val="bullet"/>
      <w:lvlText w:val="•"/>
      <w:lvlJc w:val="left"/>
      <w:pPr>
        <w:ind w:left="1850" w:hanging="348"/>
      </w:pPr>
      <w:rPr>
        <w:rFonts w:hint="default"/>
        <w:lang w:val="es-ES" w:eastAsia="en-US" w:bidi="ar-SA"/>
      </w:rPr>
    </w:lvl>
    <w:lvl w:ilvl="4" w:tplc="601EE67A">
      <w:numFmt w:val="bullet"/>
      <w:lvlText w:val="•"/>
      <w:lvlJc w:val="left"/>
      <w:pPr>
        <w:ind w:left="2194" w:hanging="348"/>
      </w:pPr>
      <w:rPr>
        <w:rFonts w:hint="default"/>
        <w:lang w:val="es-ES" w:eastAsia="en-US" w:bidi="ar-SA"/>
      </w:rPr>
    </w:lvl>
    <w:lvl w:ilvl="5" w:tplc="96167586">
      <w:numFmt w:val="bullet"/>
      <w:lvlText w:val="•"/>
      <w:lvlJc w:val="left"/>
      <w:pPr>
        <w:ind w:left="2537" w:hanging="348"/>
      </w:pPr>
      <w:rPr>
        <w:rFonts w:hint="default"/>
        <w:lang w:val="es-ES" w:eastAsia="en-US" w:bidi="ar-SA"/>
      </w:rPr>
    </w:lvl>
    <w:lvl w:ilvl="6" w:tplc="1A14EDA0">
      <w:numFmt w:val="bullet"/>
      <w:lvlText w:val="•"/>
      <w:lvlJc w:val="left"/>
      <w:pPr>
        <w:ind w:left="2881" w:hanging="348"/>
      </w:pPr>
      <w:rPr>
        <w:rFonts w:hint="default"/>
        <w:lang w:val="es-ES" w:eastAsia="en-US" w:bidi="ar-SA"/>
      </w:rPr>
    </w:lvl>
    <w:lvl w:ilvl="7" w:tplc="A7C23596">
      <w:numFmt w:val="bullet"/>
      <w:lvlText w:val="•"/>
      <w:lvlJc w:val="left"/>
      <w:pPr>
        <w:ind w:left="3224" w:hanging="348"/>
      </w:pPr>
      <w:rPr>
        <w:rFonts w:hint="default"/>
        <w:lang w:val="es-ES" w:eastAsia="en-US" w:bidi="ar-SA"/>
      </w:rPr>
    </w:lvl>
    <w:lvl w:ilvl="8" w:tplc="14DA6934">
      <w:numFmt w:val="bullet"/>
      <w:lvlText w:val="•"/>
      <w:lvlJc w:val="left"/>
      <w:pPr>
        <w:ind w:left="3568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449B2743"/>
    <w:multiLevelType w:val="hybridMultilevel"/>
    <w:tmpl w:val="C748D1B4"/>
    <w:lvl w:ilvl="0" w:tplc="69DC7700">
      <w:numFmt w:val="bullet"/>
      <w:lvlText w:val="-"/>
      <w:lvlJc w:val="left"/>
      <w:pPr>
        <w:ind w:left="1330" w:hanging="348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s-ES" w:eastAsia="en-US" w:bidi="ar-SA"/>
      </w:rPr>
    </w:lvl>
    <w:lvl w:ilvl="1" w:tplc="C914A7B4">
      <w:numFmt w:val="bullet"/>
      <w:lvlText w:val="•"/>
      <w:lvlJc w:val="left"/>
      <w:pPr>
        <w:ind w:left="2214" w:hanging="348"/>
      </w:pPr>
      <w:rPr>
        <w:rFonts w:hint="default"/>
        <w:lang w:val="es-ES" w:eastAsia="en-US" w:bidi="ar-SA"/>
      </w:rPr>
    </w:lvl>
    <w:lvl w:ilvl="2" w:tplc="41ACD224">
      <w:numFmt w:val="bullet"/>
      <w:lvlText w:val="•"/>
      <w:lvlJc w:val="left"/>
      <w:pPr>
        <w:ind w:left="3088" w:hanging="348"/>
      </w:pPr>
      <w:rPr>
        <w:rFonts w:hint="default"/>
        <w:lang w:val="es-ES" w:eastAsia="en-US" w:bidi="ar-SA"/>
      </w:rPr>
    </w:lvl>
    <w:lvl w:ilvl="3" w:tplc="57E6995C">
      <w:numFmt w:val="bullet"/>
      <w:lvlText w:val="•"/>
      <w:lvlJc w:val="left"/>
      <w:pPr>
        <w:ind w:left="3962" w:hanging="348"/>
      </w:pPr>
      <w:rPr>
        <w:rFonts w:hint="default"/>
        <w:lang w:val="es-ES" w:eastAsia="en-US" w:bidi="ar-SA"/>
      </w:rPr>
    </w:lvl>
    <w:lvl w:ilvl="4" w:tplc="007876F6"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 w:tplc="32DC7BE0">
      <w:numFmt w:val="bullet"/>
      <w:lvlText w:val="•"/>
      <w:lvlJc w:val="left"/>
      <w:pPr>
        <w:ind w:left="5710" w:hanging="348"/>
      </w:pPr>
      <w:rPr>
        <w:rFonts w:hint="default"/>
        <w:lang w:val="es-ES" w:eastAsia="en-US" w:bidi="ar-SA"/>
      </w:rPr>
    </w:lvl>
    <w:lvl w:ilvl="6" w:tplc="BC081180">
      <w:numFmt w:val="bullet"/>
      <w:lvlText w:val="•"/>
      <w:lvlJc w:val="left"/>
      <w:pPr>
        <w:ind w:left="6584" w:hanging="348"/>
      </w:pPr>
      <w:rPr>
        <w:rFonts w:hint="default"/>
        <w:lang w:val="es-ES" w:eastAsia="en-US" w:bidi="ar-SA"/>
      </w:rPr>
    </w:lvl>
    <w:lvl w:ilvl="7" w:tplc="AE0CA4F6">
      <w:numFmt w:val="bullet"/>
      <w:lvlText w:val="•"/>
      <w:lvlJc w:val="left"/>
      <w:pPr>
        <w:ind w:left="7458" w:hanging="348"/>
      </w:pPr>
      <w:rPr>
        <w:rFonts w:hint="default"/>
        <w:lang w:val="es-ES" w:eastAsia="en-US" w:bidi="ar-SA"/>
      </w:rPr>
    </w:lvl>
    <w:lvl w:ilvl="8" w:tplc="F0325F4E">
      <w:numFmt w:val="bullet"/>
      <w:lvlText w:val="•"/>
      <w:lvlJc w:val="left"/>
      <w:pPr>
        <w:ind w:left="8332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45325727"/>
    <w:multiLevelType w:val="hybridMultilevel"/>
    <w:tmpl w:val="5D18B90E"/>
    <w:lvl w:ilvl="0" w:tplc="BFDE1826">
      <w:start w:val="11"/>
      <w:numFmt w:val="decimal"/>
      <w:lvlText w:val="%1."/>
      <w:lvlJc w:val="left"/>
      <w:pPr>
        <w:ind w:left="953" w:hanging="33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5"/>
        <w:sz w:val="20"/>
        <w:szCs w:val="20"/>
        <w:lang w:val="es-ES" w:eastAsia="en-US" w:bidi="ar-SA"/>
      </w:rPr>
    </w:lvl>
    <w:lvl w:ilvl="1" w:tplc="C030A9B0">
      <w:numFmt w:val="bullet"/>
      <w:lvlText w:val="•"/>
      <w:lvlJc w:val="left"/>
      <w:pPr>
        <w:ind w:left="1872" w:hanging="332"/>
      </w:pPr>
      <w:rPr>
        <w:rFonts w:hint="default"/>
        <w:lang w:val="es-ES" w:eastAsia="en-US" w:bidi="ar-SA"/>
      </w:rPr>
    </w:lvl>
    <w:lvl w:ilvl="2" w:tplc="7780DF6C">
      <w:numFmt w:val="bullet"/>
      <w:lvlText w:val="•"/>
      <w:lvlJc w:val="left"/>
      <w:pPr>
        <w:ind w:left="2784" w:hanging="332"/>
      </w:pPr>
      <w:rPr>
        <w:rFonts w:hint="default"/>
        <w:lang w:val="es-ES" w:eastAsia="en-US" w:bidi="ar-SA"/>
      </w:rPr>
    </w:lvl>
    <w:lvl w:ilvl="3" w:tplc="F5EC265E">
      <w:numFmt w:val="bullet"/>
      <w:lvlText w:val="•"/>
      <w:lvlJc w:val="left"/>
      <w:pPr>
        <w:ind w:left="3696" w:hanging="332"/>
      </w:pPr>
      <w:rPr>
        <w:rFonts w:hint="default"/>
        <w:lang w:val="es-ES" w:eastAsia="en-US" w:bidi="ar-SA"/>
      </w:rPr>
    </w:lvl>
    <w:lvl w:ilvl="4" w:tplc="371CA640">
      <w:numFmt w:val="bullet"/>
      <w:lvlText w:val="•"/>
      <w:lvlJc w:val="left"/>
      <w:pPr>
        <w:ind w:left="4608" w:hanging="332"/>
      </w:pPr>
      <w:rPr>
        <w:rFonts w:hint="default"/>
        <w:lang w:val="es-ES" w:eastAsia="en-US" w:bidi="ar-SA"/>
      </w:rPr>
    </w:lvl>
    <w:lvl w:ilvl="5" w:tplc="90AEDDA2">
      <w:numFmt w:val="bullet"/>
      <w:lvlText w:val="•"/>
      <w:lvlJc w:val="left"/>
      <w:pPr>
        <w:ind w:left="5520" w:hanging="332"/>
      </w:pPr>
      <w:rPr>
        <w:rFonts w:hint="default"/>
        <w:lang w:val="es-ES" w:eastAsia="en-US" w:bidi="ar-SA"/>
      </w:rPr>
    </w:lvl>
    <w:lvl w:ilvl="6" w:tplc="18ACDE9E">
      <w:numFmt w:val="bullet"/>
      <w:lvlText w:val="•"/>
      <w:lvlJc w:val="left"/>
      <w:pPr>
        <w:ind w:left="6432" w:hanging="332"/>
      </w:pPr>
      <w:rPr>
        <w:rFonts w:hint="default"/>
        <w:lang w:val="es-ES" w:eastAsia="en-US" w:bidi="ar-SA"/>
      </w:rPr>
    </w:lvl>
    <w:lvl w:ilvl="7" w:tplc="02A6E618">
      <w:numFmt w:val="bullet"/>
      <w:lvlText w:val="•"/>
      <w:lvlJc w:val="left"/>
      <w:pPr>
        <w:ind w:left="7344" w:hanging="332"/>
      </w:pPr>
      <w:rPr>
        <w:rFonts w:hint="default"/>
        <w:lang w:val="es-ES" w:eastAsia="en-US" w:bidi="ar-SA"/>
      </w:rPr>
    </w:lvl>
    <w:lvl w:ilvl="8" w:tplc="A8CE931E">
      <w:numFmt w:val="bullet"/>
      <w:lvlText w:val="•"/>
      <w:lvlJc w:val="left"/>
      <w:pPr>
        <w:ind w:left="8256" w:hanging="332"/>
      </w:pPr>
      <w:rPr>
        <w:rFonts w:hint="default"/>
        <w:lang w:val="es-ES" w:eastAsia="en-US" w:bidi="ar-SA"/>
      </w:rPr>
    </w:lvl>
  </w:abstractNum>
  <w:num w:numId="1" w16cid:durableId="1783914074">
    <w:abstractNumId w:val="1"/>
  </w:num>
  <w:num w:numId="2" w16cid:durableId="1293290638">
    <w:abstractNumId w:val="2"/>
  </w:num>
  <w:num w:numId="3" w16cid:durableId="672225615">
    <w:abstractNumId w:val="3"/>
  </w:num>
  <w:num w:numId="4" w16cid:durableId="1519388705">
    <w:abstractNumId w:val="4"/>
  </w:num>
  <w:num w:numId="5" w16cid:durableId="96358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D5"/>
    <w:rsid w:val="00015FD2"/>
    <w:rsid w:val="0009768A"/>
    <w:rsid w:val="001B1006"/>
    <w:rsid w:val="002A35D5"/>
    <w:rsid w:val="003F00A4"/>
    <w:rsid w:val="004E13B3"/>
    <w:rsid w:val="00515FB6"/>
    <w:rsid w:val="00586896"/>
    <w:rsid w:val="005D20FF"/>
    <w:rsid w:val="00716F47"/>
    <w:rsid w:val="007C21C7"/>
    <w:rsid w:val="008C15F6"/>
    <w:rsid w:val="00945B53"/>
    <w:rsid w:val="009633EA"/>
    <w:rsid w:val="009A5F36"/>
    <w:rsid w:val="00A7229F"/>
    <w:rsid w:val="00AA5A56"/>
    <w:rsid w:val="00B17320"/>
    <w:rsid w:val="00B5787C"/>
    <w:rsid w:val="00B97293"/>
    <w:rsid w:val="00BF2C7F"/>
    <w:rsid w:val="00C02744"/>
    <w:rsid w:val="00CC4401"/>
    <w:rsid w:val="00CF54A0"/>
    <w:rsid w:val="00D53CD0"/>
    <w:rsid w:val="00DE3898"/>
    <w:rsid w:val="00E4072D"/>
    <w:rsid w:val="00F44682"/>
    <w:rsid w:val="00F80EB7"/>
    <w:rsid w:val="00F86D14"/>
    <w:rsid w:val="00FD425A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AC45D"/>
  <w15:docId w15:val="{F0B42B08-427C-48C6-8D0A-9418D1DF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16F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6F4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6F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F47"/>
    <w:rPr>
      <w:rFonts w:ascii="Verdana" w:eastAsia="Verdana" w:hAnsi="Verdana" w:cs="Verdana"/>
      <w:lang w:val="es-ES"/>
    </w:rPr>
  </w:style>
  <w:style w:type="character" w:styleId="Textoennegrita">
    <w:name w:val="Strong"/>
    <w:basedOn w:val="Fuentedeprrafopredeter"/>
    <w:uiPriority w:val="22"/>
    <w:qFormat/>
    <w:rsid w:val="00E40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jluna</dc:creator>
  <cp:lastModifiedBy>Sandra Moreno</cp:lastModifiedBy>
  <cp:revision>2</cp:revision>
  <dcterms:created xsi:type="dcterms:W3CDTF">2025-05-22T16:37:00Z</dcterms:created>
  <dcterms:modified xsi:type="dcterms:W3CDTF">2025-05-22T16:37:00Z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2013</vt:lpwstr>
  </property>
</Properties>
</file>