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D" w:rsidRPr="00CD51A8" w:rsidRDefault="004875DD" w:rsidP="004875DD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:rsidR="004875DD" w:rsidRPr="00CD51A8" w:rsidRDefault="004875DD" w:rsidP="004875DD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655"/>
      </w:tblGrid>
      <w:tr w:rsidR="004875DD" w:rsidRPr="00CD51A8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4875DD" w:rsidRPr="00CD51A8" w:rsidRDefault="004875DD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4875DD" w:rsidRPr="00CD51A8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875DD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4875DD" w:rsidRPr="00CD51A8" w:rsidRDefault="004875D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:rsidR="004875DD" w:rsidRPr="00CD51A8" w:rsidRDefault="004875DD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740037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740037" w:rsidRDefault="00740037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3</w:t>
            </w:r>
          </w:p>
        </w:tc>
        <w:tc>
          <w:tcPr>
            <w:tcW w:w="7655" w:type="dxa"/>
            <w:vAlign w:val="center"/>
          </w:tcPr>
          <w:p w:rsidR="00740037" w:rsidRPr="00CD51A8" w:rsidRDefault="00740037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Modificado ene Julio de 2011</w:t>
            </w:r>
          </w:p>
        </w:tc>
      </w:tr>
    </w:tbl>
    <w:p w:rsidR="004875DD" w:rsidRDefault="004875DD" w:rsidP="004875DD">
      <w:pPr>
        <w:rPr>
          <w:rFonts w:ascii="Century Gothic" w:hAnsi="Century Gothic" w:cs="Tahoma"/>
        </w:rPr>
      </w:pPr>
    </w:p>
    <w:p w:rsidR="004875DD" w:rsidRDefault="004875DD" w:rsidP="004875DD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60"/>
        <w:gridCol w:w="2975"/>
        <w:gridCol w:w="3260"/>
      </w:tblGrid>
      <w:tr w:rsidR="004875DD" w:rsidTr="006B66ED">
        <w:trPr>
          <w:cantSplit/>
        </w:trPr>
        <w:tc>
          <w:tcPr>
            <w:tcW w:w="3260" w:type="dxa"/>
            <w:shd w:val="pct10" w:color="000000" w:fill="FFFFFF"/>
          </w:tcPr>
          <w:p w:rsidR="004875DD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:rsidR="004875DD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:rsidR="004875DD" w:rsidRDefault="004875DD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875DD" w:rsidTr="006B66ED">
        <w:trPr>
          <w:cantSplit/>
        </w:trPr>
        <w:tc>
          <w:tcPr>
            <w:tcW w:w="3260" w:type="dxa"/>
            <w:vAlign w:val="center"/>
          </w:tcPr>
          <w:p w:rsidR="004875DD" w:rsidRDefault="004875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Patricia Moreno</w:t>
            </w:r>
          </w:p>
        </w:tc>
        <w:tc>
          <w:tcPr>
            <w:tcW w:w="2975" w:type="dxa"/>
            <w:vAlign w:val="center"/>
          </w:tcPr>
          <w:p w:rsidR="004875DD" w:rsidRDefault="004875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Pr="009A431A">
              <w:rPr>
                <w:rFonts w:ascii="Century Gothic" w:hAnsi="Century Gothic" w:cs="Tahoma"/>
                <w:lang w:val="es-MX"/>
              </w:rPr>
              <w:t>Rogelio Bolívar</w:t>
            </w:r>
          </w:p>
        </w:tc>
        <w:tc>
          <w:tcPr>
            <w:tcW w:w="3260" w:type="dxa"/>
            <w:vAlign w:val="center"/>
          </w:tcPr>
          <w:p w:rsidR="004875DD" w:rsidRDefault="004875DD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9A431A">
              <w:rPr>
                <w:rFonts w:ascii="Century Gothic" w:hAnsi="Century Gothic" w:cs="Tahoma"/>
                <w:lang w:val="es-MX"/>
              </w:rPr>
              <w:t>Rogelio Bolívar</w:t>
            </w:r>
          </w:p>
        </w:tc>
      </w:tr>
      <w:tr w:rsidR="004875DD" w:rsidTr="006B66ED">
        <w:trPr>
          <w:cantSplit/>
        </w:trPr>
        <w:tc>
          <w:tcPr>
            <w:tcW w:w="3260" w:type="dxa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  <w:tc>
          <w:tcPr>
            <w:tcW w:w="2975" w:type="dxa"/>
            <w:vAlign w:val="center"/>
          </w:tcPr>
          <w:p w:rsidR="004875DD" w:rsidRDefault="004875DD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  <w:tc>
          <w:tcPr>
            <w:tcW w:w="3260" w:type="dxa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</w:tr>
      <w:tr w:rsidR="004875DD" w:rsidTr="006B66ED">
        <w:trPr>
          <w:cantSplit/>
        </w:trPr>
        <w:tc>
          <w:tcPr>
            <w:tcW w:w="3260" w:type="dxa"/>
            <w:vAlign w:val="center"/>
          </w:tcPr>
          <w:p w:rsidR="004875DD" w:rsidRDefault="004875DD" w:rsidP="007400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740037">
              <w:rPr>
                <w:rFonts w:ascii="Century Gothic" w:hAnsi="Century Gothic" w:cs="Tahoma"/>
                <w:lang w:val="es-MX"/>
              </w:rPr>
              <w:t>Julio de 2011</w:t>
            </w:r>
          </w:p>
        </w:tc>
        <w:tc>
          <w:tcPr>
            <w:tcW w:w="2975" w:type="dxa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740037">
              <w:rPr>
                <w:rFonts w:ascii="Century Gothic" w:hAnsi="Century Gothic" w:cs="Tahoma"/>
                <w:lang w:val="es-MX"/>
              </w:rPr>
              <w:t>Julio de 2011</w:t>
            </w:r>
          </w:p>
        </w:tc>
        <w:tc>
          <w:tcPr>
            <w:tcW w:w="3260" w:type="dxa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 w:rsidR="00740037">
              <w:rPr>
                <w:rFonts w:ascii="Century Gothic" w:hAnsi="Century Gothic" w:cs="Tahoma"/>
                <w:lang w:val="es-MX"/>
              </w:rPr>
              <w:t>Julio de 2011</w:t>
            </w:r>
          </w:p>
        </w:tc>
      </w:tr>
    </w:tbl>
    <w:p w:rsidR="004875DD" w:rsidRDefault="004875DD" w:rsidP="004875DD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3839"/>
        <w:gridCol w:w="868"/>
        <w:gridCol w:w="4282"/>
      </w:tblGrid>
      <w:tr w:rsidR="004875DD" w:rsidRPr="0089113A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875DD" w:rsidRPr="0089113A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4875DD" w:rsidRPr="0089113A" w:rsidRDefault="004875DD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4875DD" w:rsidRPr="0089113A" w:rsidRDefault="004875DD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4875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Registros Públicos y Asuntos Jurídicos 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Control Interno y Gestión de Calidad</w:t>
            </w:r>
          </w:p>
        </w:tc>
        <w:tc>
          <w:tcPr>
            <w:tcW w:w="457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:rsidR="004875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:rsidR="004875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Jurídico y MASC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 TIC</w:t>
            </w:r>
          </w:p>
        </w:tc>
        <w:tc>
          <w:tcPr>
            <w:tcW w:w="457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:rsidR="004875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de Promoción y Desarrollo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2021" w:type="pct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Contador </w:t>
            </w:r>
          </w:p>
        </w:tc>
        <w:tc>
          <w:tcPr>
            <w:tcW w:w="457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10</w:t>
            </w:r>
          </w:p>
        </w:tc>
        <w:tc>
          <w:tcPr>
            <w:tcW w:w="2254" w:type="pct"/>
            <w:vAlign w:val="center"/>
          </w:tcPr>
          <w:p w:rsidR="004875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Jurídico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11</w:t>
            </w:r>
          </w:p>
        </w:tc>
        <w:tc>
          <w:tcPr>
            <w:tcW w:w="2021" w:type="pct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Profesional Abogado de Registros Públicos </w:t>
            </w:r>
          </w:p>
        </w:tc>
        <w:tc>
          <w:tcPr>
            <w:tcW w:w="457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12</w:t>
            </w:r>
          </w:p>
        </w:tc>
        <w:tc>
          <w:tcPr>
            <w:tcW w:w="2254" w:type="pct"/>
            <w:vAlign w:val="center"/>
          </w:tcPr>
          <w:p w:rsidR="004875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SGC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13</w:t>
            </w:r>
          </w:p>
        </w:tc>
        <w:tc>
          <w:tcPr>
            <w:tcW w:w="2021" w:type="pct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Asistente Centro de Documentación y Correspondencia </w:t>
            </w:r>
          </w:p>
        </w:tc>
        <w:tc>
          <w:tcPr>
            <w:tcW w:w="457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14</w:t>
            </w:r>
          </w:p>
        </w:tc>
        <w:tc>
          <w:tcPr>
            <w:tcW w:w="2254" w:type="pct"/>
            <w:vAlign w:val="center"/>
          </w:tcPr>
          <w:p w:rsidR="004875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Tesorería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15</w:t>
            </w:r>
          </w:p>
        </w:tc>
        <w:tc>
          <w:tcPr>
            <w:tcW w:w="2021" w:type="pct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Asistente Compras</w:t>
            </w:r>
          </w:p>
        </w:tc>
        <w:tc>
          <w:tcPr>
            <w:tcW w:w="457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16</w:t>
            </w:r>
          </w:p>
        </w:tc>
        <w:tc>
          <w:tcPr>
            <w:tcW w:w="2254" w:type="pct"/>
            <w:vAlign w:val="center"/>
          </w:tcPr>
          <w:p w:rsidR="004875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Administrativo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17</w:t>
            </w:r>
          </w:p>
        </w:tc>
        <w:tc>
          <w:tcPr>
            <w:tcW w:w="2021" w:type="pct"/>
            <w:vAlign w:val="center"/>
          </w:tcPr>
          <w:p w:rsidR="004875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Asistente Proyectos Especiales</w:t>
            </w:r>
          </w:p>
        </w:tc>
        <w:tc>
          <w:tcPr>
            <w:tcW w:w="457" w:type="pct"/>
            <w:vAlign w:val="center"/>
          </w:tcPr>
          <w:p w:rsidR="004875DD" w:rsidRPr="00E47D91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E47D91">
              <w:rPr>
                <w:rFonts w:ascii="Century Gothic" w:hAnsi="Century Gothic" w:cs="Arial"/>
                <w:b/>
                <w:lang w:val="es-MX"/>
              </w:rPr>
              <w:t>18</w:t>
            </w:r>
          </w:p>
        </w:tc>
        <w:tc>
          <w:tcPr>
            <w:tcW w:w="2254" w:type="pct"/>
            <w:vAlign w:val="center"/>
          </w:tcPr>
          <w:p w:rsidR="004875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Auxiliar  Cae y Registro  Villeta Y </w:t>
            </w:r>
            <w:r w:rsidRPr="00E47D91">
              <w:rPr>
                <w:rFonts w:ascii="Century Gothic" w:hAnsi="Century Gothic" w:cs="Arial"/>
                <w:lang w:val="es-MX"/>
              </w:rPr>
              <w:t>Pacho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19</w:t>
            </w:r>
          </w:p>
        </w:tc>
        <w:tc>
          <w:tcPr>
            <w:tcW w:w="2021" w:type="pct"/>
            <w:vAlign w:val="center"/>
          </w:tcPr>
          <w:p w:rsidR="004875DD" w:rsidRPr="004347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Cs/>
              </w:rPr>
              <w:t>A</w:t>
            </w:r>
            <w:r w:rsidRPr="004347DD">
              <w:rPr>
                <w:rFonts w:ascii="Century Gothic" w:hAnsi="Century Gothic" w:cs="Tahoma"/>
                <w:bCs/>
              </w:rPr>
              <w:t>uxiliar CAE</w:t>
            </w:r>
            <w:r>
              <w:rPr>
                <w:rFonts w:ascii="Century Gothic" w:hAnsi="Century Gothic" w:cs="Tahoma"/>
                <w:bCs/>
              </w:rPr>
              <w:t xml:space="preserve"> y  Registro F</w:t>
            </w:r>
            <w:r w:rsidRPr="004347DD">
              <w:rPr>
                <w:rFonts w:ascii="Century Gothic" w:hAnsi="Century Gothic" w:cs="Tahoma"/>
                <w:bCs/>
              </w:rPr>
              <w:t>acatativá</w:t>
            </w:r>
          </w:p>
        </w:tc>
        <w:tc>
          <w:tcPr>
            <w:tcW w:w="457" w:type="pct"/>
            <w:vAlign w:val="center"/>
          </w:tcPr>
          <w:p w:rsidR="004875DD" w:rsidRPr="004347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20</w:t>
            </w:r>
          </w:p>
        </w:tc>
        <w:tc>
          <w:tcPr>
            <w:tcW w:w="2254" w:type="pct"/>
            <w:vAlign w:val="center"/>
          </w:tcPr>
          <w:p w:rsidR="004875DD" w:rsidRPr="004347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uxiliar  CAE</w:t>
            </w:r>
            <w:r>
              <w:rPr>
                <w:rFonts w:ascii="Century Gothic" w:hAnsi="Century Gothic" w:cs="Arial"/>
                <w:bCs/>
                <w:lang w:val="es-CO"/>
              </w:rPr>
              <w:t xml:space="preserve"> y R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egistro  Funza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21</w:t>
            </w:r>
          </w:p>
        </w:tc>
        <w:tc>
          <w:tcPr>
            <w:tcW w:w="2021" w:type="pct"/>
            <w:vAlign w:val="center"/>
          </w:tcPr>
          <w:p w:rsidR="004875DD" w:rsidRPr="004347DD" w:rsidRDefault="004875DD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Auxiliar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ontable</w:t>
            </w:r>
          </w:p>
        </w:tc>
        <w:tc>
          <w:tcPr>
            <w:tcW w:w="457" w:type="pct"/>
            <w:vAlign w:val="center"/>
          </w:tcPr>
          <w:p w:rsidR="004875DD" w:rsidRPr="004347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22</w:t>
            </w:r>
          </w:p>
        </w:tc>
        <w:tc>
          <w:tcPr>
            <w:tcW w:w="2254" w:type="pct"/>
            <w:vAlign w:val="center"/>
          </w:tcPr>
          <w:p w:rsidR="004875DD" w:rsidRPr="004347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uxiliar TIC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23</w:t>
            </w:r>
          </w:p>
        </w:tc>
        <w:tc>
          <w:tcPr>
            <w:tcW w:w="2021" w:type="pct"/>
            <w:vAlign w:val="center"/>
          </w:tcPr>
          <w:p w:rsidR="004875DD" w:rsidRPr="004347DD" w:rsidRDefault="004875DD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uxiliar P.y D.</w:t>
            </w:r>
            <w:r>
              <w:rPr>
                <w:rFonts w:ascii="Century Gothic" w:hAnsi="Century Gothic" w:cs="Tahoma"/>
                <w:bCs/>
                <w:lang w:val="es-CO"/>
              </w:rPr>
              <w:t xml:space="preserve"> 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ompetitividad  Funza</w:t>
            </w:r>
          </w:p>
        </w:tc>
        <w:tc>
          <w:tcPr>
            <w:tcW w:w="457" w:type="pct"/>
            <w:vAlign w:val="center"/>
          </w:tcPr>
          <w:p w:rsidR="004875DD" w:rsidRPr="004347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24</w:t>
            </w:r>
          </w:p>
        </w:tc>
        <w:tc>
          <w:tcPr>
            <w:tcW w:w="2254" w:type="pct"/>
            <w:vAlign w:val="center"/>
          </w:tcPr>
          <w:p w:rsidR="004875DD" w:rsidRPr="004347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Auxiliar Comunicaciones y P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ublicidad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25</w:t>
            </w:r>
          </w:p>
        </w:tc>
        <w:tc>
          <w:tcPr>
            <w:tcW w:w="2021" w:type="pct"/>
            <w:vAlign w:val="center"/>
          </w:tcPr>
          <w:p w:rsidR="004875DD" w:rsidRPr="004347DD" w:rsidRDefault="004875DD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uxiliar P.y D. </w:t>
            </w:r>
            <w:r>
              <w:rPr>
                <w:rFonts w:ascii="Century Gothic" w:hAnsi="Century Gothic" w:cs="Tahoma"/>
                <w:bCs/>
                <w:lang w:val="es-CO"/>
              </w:rPr>
              <w:t>E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mprendimiento</w:t>
            </w:r>
          </w:p>
        </w:tc>
        <w:tc>
          <w:tcPr>
            <w:tcW w:w="457" w:type="pct"/>
            <w:vAlign w:val="center"/>
          </w:tcPr>
          <w:p w:rsidR="004875DD" w:rsidRPr="004347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26</w:t>
            </w:r>
          </w:p>
        </w:tc>
        <w:tc>
          <w:tcPr>
            <w:tcW w:w="2254" w:type="pct"/>
            <w:vAlign w:val="center"/>
          </w:tcPr>
          <w:p w:rsidR="004875DD" w:rsidRPr="004347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perador M.A.S.C.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27</w:t>
            </w:r>
          </w:p>
        </w:tc>
        <w:tc>
          <w:tcPr>
            <w:tcW w:w="2021" w:type="pct"/>
            <w:vAlign w:val="center"/>
          </w:tcPr>
          <w:p w:rsidR="004875DD" w:rsidRPr="004347DD" w:rsidRDefault="004875DD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Tahoma"/>
                <w:bCs/>
                <w:lang w:val="es-CO"/>
              </w:rPr>
              <w:t>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ontable </w:t>
            </w:r>
          </w:p>
        </w:tc>
        <w:tc>
          <w:tcPr>
            <w:tcW w:w="457" w:type="pct"/>
            <w:vAlign w:val="center"/>
          </w:tcPr>
          <w:p w:rsidR="004875DD" w:rsidRPr="004347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28</w:t>
            </w:r>
          </w:p>
        </w:tc>
        <w:tc>
          <w:tcPr>
            <w:tcW w:w="2254" w:type="pct"/>
            <w:vAlign w:val="center"/>
          </w:tcPr>
          <w:p w:rsidR="004875DD" w:rsidRPr="004347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Operador  Documental y 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orrespondencia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29</w:t>
            </w:r>
          </w:p>
        </w:tc>
        <w:tc>
          <w:tcPr>
            <w:tcW w:w="2021" w:type="pct"/>
            <w:vAlign w:val="center"/>
          </w:tcPr>
          <w:p w:rsidR="004875DD" w:rsidRPr="004347DD" w:rsidRDefault="004875DD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Operador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ompras y </w:t>
            </w: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lmacén</w:t>
            </w:r>
          </w:p>
        </w:tc>
        <w:tc>
          <w:tcPr>
            <w:tcW w:w="457" w:type="pct"/>
            <w:vAlign w:val="center"/>
          </w:tcPr>
          <w:p w:rsidR="004875DD" w:rsidRPr="004347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30</w:t>
            </w:r>
          </w:p>
        </w:tc>
        <w:tc>
          <w:tcPr>
            <w:tcW w:w="2254" w:type="pct"/>
            <w:vAlign w:val="center"/>
          </w:tcPr>
          <w:p w:rsidR="004875DD" w:rsidRPr="004347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Operador 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aja Funza y Facatativá 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31</w:t>
            </w:r>
          </w:p>
        </w:tc>
        <w:tc>
          <w:tcPr>
            <w:tcW w:w="2021" w:type="pct"/>
            <w:vAlign w:val="center"/>
          </w:tcPr>
          <w:p w:rsidR="004875DD" w:rsidRPr="004347DD" w:rsidRDefault="004875DD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Tahoma"/>
                <w:bCs/>
                <w:lang w:val="es-CO"/>
              </w:rPr>
              <w:t>P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réstamos</w:t>
            </w:r>
            <w:r>
              <w:rPr>
                <w:rFonts w:ascii="Century Gothic" w:hAnsi="Century Gothic" w:cs="Tahoma"/>
                <w:bCs/>
                <w:lang w:val="es-CO"/>
              </w:rPr>
              <w:t xml:space="preserve"> y 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lquileres</w:t>
            </w:r>
          </w:p>
        </w:tc>
        <w:tc>
          <w:tcPr>
            <w:tcW w:w="457" w:type="pct"/>
            <w:vAlign w:val="center"/>
          </w:tcPr>
          <w:p w:rsidR="004875DD" w:rsidRPr="004347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32</w:t>
            </w:r>
          </w:p>
        </w:tc>
        <w:tc>
          <w:tcPr>
            <w:tcW w:w="2254" w:type="pct"/>
            <w:vAlign w:val="center"/>
          </w:tcPr>
          <w:p w:rsidR="004875DD" w:rsidRPr="004347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Arial"/>
                <w:bCs/>
                <w:lang w:val="es-CO"/>
              </w:rPr>
              <w:t>P. y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 D.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33</w:t>
            </w:r>
          </w:p>
        </w:tc>
        <w:tc>
          <w:tcPr>
            <w:tcW w:w="2021" w:type="pct"/>
            <w:vAlign w:val="center"/>
          </w:tcPr>
          <w:p w:rsidR="004875DD" w:rsidRPr="004347DD" w:rsidRDefault="004875DD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I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nformadora PQR</w:t>
            </w:r>
          </w:p>
        </w:tc>
        <w:tc>
          <w:tcPr>
            <w:tcW w:w="457" w:type="pct"/>
            <w:vAlign w:val="center"/>
          </w:tcPr>
          <w:p w:rsidR="004875DD" w:rsidRPr="004347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34</w:t>
            </w:r>
          </w:p>
        </w:tc>
        <w:tc>
          <w:tcPr>
            <w:tcW w:w="2254" w:type="pct"/>
            <w:vAlign w:val="center"/>
          </w:tcPr>
          <w:p w:rsidR="004875DD" w:rsidRPr="004347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I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nformadora CAE </w:t>
            </w:r>
          </w:p>
        </w:tc>
      </w:tr>
      <w:tr w:rsidR="004875DD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875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35</w:t>
            </w:r>
          </w:p>
        </w:tc>
        <w:tc>
          <w:tcPr>
            <w:tcW w:w="2021" w:type="pct"/>
            <w:vAlign w:val="center"/>
          </w:tcPr>
          <w:p w:rsidR="004875DD" w:rsidRPr="004347DD" w:rsidRDefault="004875DD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Operario Mensajería y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orrespondencia</w:t>
            </w:r>
          </w:p>
        </w:tc>
        <w:tc>
          <w:tcPr>
            <w:tcW w:w="457" w:type="pct"/>
            <w:vAlign w:val="center"/>
          </w:tcPr>
          <w:p w:rsidR="004875DD" w:rsidRPr="004347DD" w:rsidRDefault="004875DD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36</w:t>
            </w:r>
          </w:p>
        </w:tc>
        <w:tc>
          <w:tcPr>
            <w:tcW w:w="2254" w:type="pct"/>
            <w:vAlign w:val="center"/>
          </w:tcPr>
          <w:p w:rsidR="004875DD" w:rsidRPr="004347DD" w:rsidRDefault="004875DD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Operario Servicios Generales 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seo y </w:t>
            </w:r>
            <w:r>
              <w:rPr>
                <w:rFonts w:ascii="Century Gothic" w:hAnsi="Century Gothic" w:cs="Arial"/>
                <w:bCs/>
                <w:lang w:val="es-CO"/>
              </w:rPr>
              <w:t>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afetería</w:t>
            </w:r>
          </w:p>
        </w:tc>
      </w:tr>
    </w:tbl>
    <w:p w:rsidR="004875DD" w:rsidRDefault="004875DD" w:rsidP="004875DD">
      <w:pPr>
        <w:rPr>
          <w:rFonts w:ascii="Century Gothic" w:hAnsi="Century Gothic" w:cs="Tahoma"/>
        </w:rPr>
      </w:pPr>
    </w:p>
    <w:p w:rsidR="004875DD" w:rsidRDefault="004875DD" w:rsidP="004875DD">
      <w:pPr>
        <w:tabs>
          <w:tab w:val="center" w:pos="4419"/>
          <w:tab w:val="right" w:pos="8838"/>
        </w:tabs>
        <w:rPr>
          <w:rFonts w:ascii="Century Gothic" w:hAnsi="Century Gothic" w:cs="Tahoma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Pr="004833E1" w:rsidRDefault="00C84D2C" w:rsidP="00C84D2C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C84D2C" w:rsidRDefault="00C84D2C" w:rsidP="00740037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b/>
        </w:rPr>
      </w:pPr>
      <w:r w:rsidRPr="00740037">
        <w:rPr>
          <w:rFonts w:ascii="Century Gothic" w:hAnsi="Century Gothic"/>
          <w:b/>
        </w:rPr>
        <w:t>OBJETIVO</w:t>
      </w:r>
    </w:p>
    <w:p w:rsidR="00740037" w:rsidRDefault="00740037" w:rsidP="00740037">
      <w:pPr>
        <w:ind w:left="360"/>
        <w:jc w:val="both"/>
        <w:rPr>
          <w:rFonts w:ascii="Century Gothic" w:hAnsi="Century Gothic"/>
          <w:b/>
        </w:rPr>
      </w:pPr>
    </w:p>
    <w:p w:rsidR="00740037" w:rsidRDefault="00740037" w:rsidP="00740037">
      <w:pPr>
        <w:ind w:left="360"/>
        <w:jc w:val="both"/>
        <w:rPr>
          <w:rFonts w:ascii="Century Gothic" w:hAnsi="Century Gothic"/>
        </w:rPr>
      </w:pPr>
      <w:r w:rsidRPr="00740037">
        <w:rPr>
          <w:rFonts w:ascii="Century Gothic" w:hAnsi="Century Gothic"/>
        </w:rPr>
        <w:t>Detectar el grado de satisfacción del cliente, su tendencia y sus expectativas para establecer planes de mejoramiento que permitan elevar el nivel de calificación.</w:t>
      </w:r>
    </w:p>
    <w:p w:rsidR="00740037" w:rsidRPr="00740037" w:rsidRDefault="00740037" w:rsidP="00740037">
      <w:pPr>
        <w:ind w:left="360"/>
        <w:jc w:val="both"/>
        <w:rPr>
          <w:rFonts w:ascii="Century Gothic" w:hAnsi="Century Gothic"/>
        </w:rPr>
      </w:pPr>
    </w:p>
    <w:p w:rsidR="00740037" w:rsidRPr="00015ED1" w:rsidRDefault="00740037" w:rsidP="00740037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b/>
        </w:rPr>
      </w:pPr>
      <w:r w:rsidRPr="00CD51A8">
        <w:rPr>
          <w:rFonts w:ascii="Century Gothic" w:hAnsi="Century Gothic" w:cs="Arial"/>
          <w:b/>
        </w:rPr>
        <w:t>FORMATOS Y/O DOCUMENTOS UTILIZADOS</w:t>
      </w:r>
      <w:r w:rsidRPr="00015ED1">
        <w:rPr>
          <w:rFonts w:ascii="Century Gothic" w:hAnsi="Century Gothic" w:cs="Arial"/>
          <w:b/>
        </w:rPr>
        <w:t xml:space="preserve"> </w:t>
      </w:r>
    </w:p>
    <w:p w:rsidR="00740037" w:rsidRPr="00430C0B" w:rsidRDefault="00740037" w:rsidP="00740037">
      <w:pPr>
        <w:pStyle w:val="Textoindependiente"/>
        <w:tabs>
          <w:tab w:val="left" w:pos="284"/>
        </w:tabs>
        <w:spacing w:before="120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ab/>
      </w:r>
      <w:r>
        <w:rPr>
          <w:rFonts w:ascii="Century Gothic" w:hAnsi="Century Gothic"/>
          <w:color w:val="0000FF"/>
        </w:rPr>
        <w:tab/>
      </w:r>
      <w:r w:rsidRPr="00740037">
        <w:rPr>
          <w:rFonts w:ascii="Century Gothic" w:hAnsi="Century Gothic"/>
          <w:color w:val="0000FF"/>
        </w:rPr>
        <w:t>FOR-REP-05 Percepción de la satisfacción del cliente</w:t>
      </w:r>
    </w:p>
    <w:p w:rsidR="00740037" w:rsidRDefault="00740037" w:rsidP="00740037">
      <w:pPr>
        <w:pStyle w:val="Prrafodelista"/>
        <w:jc w:val="both"/>
        <w:rPr>
          <w:rFonts w:ascii="Century Gothic" w:hAnsi="Century Gothic"/>
          <w:b/>
        </w:rPr>
      </w:pPr>
    </w:p>
    <w:p w:rsidR="00740037" w:rsidRDefault="00740037" w:rsidP="00740037">
      <w:pPr>
        <w:pStyle w:val="Prrafodelista"/>
        <w:jc w:val="both"/>
        <w:rPr>
          <w:rFonts w:ascii="Century Gothic" w:hAnsi="Century Gothic"/>
          <w:b/>
        </w:rPr>
      </w:pPr>
    </w:p>
    <w:p w:rsidR="00740037" w:rsidRPr="00430C0B" w:rsidRDefault="00740037" w:rsidP="00740037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b/>
        </w:rPr>
      </w:pPr>
      <w:r w:rsidRPr="00430C0B">
        <w:rPr>
          <w:rFonts w:ascii="Century Gothic" w:hAnsi="Century Gothic"/>
          <w:b/>
        </w:rPr>
        <w:t>CONSIDERACIONES GENERALES</w:t>
      </w:r>
    </w:p>
    <w:p w:rsidR="00740037" w:rsidRDefault="00740037" w:rsidP="00740037">
      <w:pPr>
        <w:ind w:left="360"/>
        <w:jc w:val="both"/>
        <w:rPr>
          <w:rFonts w:ascii="Century Gothic" w:hAnsi="Century Gothic"/>
          <w:b/>
        </w:rPr>
      </w:pPr>
    </w:p>
    <w:p w:rsidR="00740037" w:rsidRDefault="00740037" w:rsidP="00740037">
      <w:pPr>
        <w:ind w:left="360"/>
        <w:jc w:val="both"/>
        <w:rPr>
          <w:rFonts w:ascii="Century Gothic" w:hAnsi="Century Gothic"/>
        </w:rPr>
      </w:pPr>
      <w:r w:rsidRPr="00740037">
        <w:rPr>
          <w:rFonts w:ascii="Century Gothic" w:hAnsi="Century Gothic"/>
        </w:rPr>
        <w:t xml:space="preserve">Los funcionarios que prestan directamente servicios al cliente le sugieren diligenciar el formato </w:t>
      </w:r>
      <w:r w:rsidRPr="00740037">
        <w:rPr>
          <w:rFonts w:ascii="Century Gothic" w:hAnsi="Century Gothic"/>
          <w:color w:val="0000FF"/>
        </w:rPr>
        <w:t>FOR-REP-05 Percepción de la satisfacción del cliente</w:t>
      </w:r>
      <w:r>
        <w:rPr>
          <w:rFonts w:ascii="Century Gothic" w:hAnsi="Century Gothic"/>
          <w:color w:val="0000FF"/>
        </w:rPr>
        <w:t xml:space="preserve">. </w:t>
      </w:r>
      <w:r w:rsidRPr="00740037">
        <w:rPr>
          <w:rFonts w:ascii="Century Gothic" w:hAnsi="Century Gothic"/>
        </w:rPr>
        <w:t>El cliente decide si lo diligencia o no.</w:t>
      </w:r>
    </w:p>
    <w:p w:rsidR="00740037" w:rsidRPr="00740037" w:rsidRDefault="00740037" w:rsidP="00740037">
      <w:pPr>
        <w:ind w:left="360"/>
        <w:jc w:val="both"/>
        <w:rPr>
          <w:rFonts w:ascii="Century Gothic" w:hAnsi="Century Gothic"/>
        </w:rPr>
      </w:pPr>
    </w:p>
    <w:p w:rsidR="00740037" w:rsidRPr="00740037" w:rsidRDefault="00740037" w:rsidP="00740037">
      <w:pPr>
        <w:ind w:left="360"/>
        <w:jc w:val="both"/>
        <w:rPr>
          <w:rFonts w:ascii="Century Gothic" w:hAnsi="Century Gothic"/>
        </w:rPr>
      </w:pPr>
      <w:r w:rsidRPr="00740037">
        <w:rPr>
          <w:rFonts w:ascii="Century Gothic" w:hAnsi="Century Gothic"/>
        </w:rPr>
        <w:t>En caso de diligenciarlo, el cliente registra en el formato su percepción del servicio recibido y lo deposita en la urna ubicada en cada una de las oficinas (sede principal, receptoras de Funza, Pacho y Villeta), se puede entregar también al funcionario que le solicitó el diligenciamiento de la encuesta, se puede entregar también al funcionario de PQR's, ó en el área Administrativa</w:t>
      </w:r>
      <w:r>
        <w:rPr>
          <w:rFonts w:ascii="Century Gothic" w:hAnsi="Century Gothic"/>
        </w:rPr>
        <w:t>.</w:t>
      </w:r>
    </w:p>
    <w:p w:rsidR="00740037" w:rsidRPr="00740037" w:rsidRDefault="00740037" w:rsidP="00740037">
      <w:pPr>
        <w:ind w:left="360"/>
        <w:jc w:val="both"/>
        <w:rPr>
          <w:rFonts w:ascii="Century Gothic" w:hAnsi="Century Gothic"/>
        </w:rPr>
      </w:pPr>
    </w:p>
    <w:p w:rsidR="00740037" w:rsidRPr="00740037" w:rsidRDefault="00740037" w:rsidP="00740037">
      <w:pPr>
        <w:ind w:left="360"/>
        <w:jc w:val="both"/>
        <w:rPr>
          <w:rFonts w:ascii="Century Gothic" w:hAnsi="Century Gothic"/>
        </w:rPr>
      </w:pPr>
      <w:r w:rsidRPr="00740037">
        <w:rPr>
          <w:rFonts w:ascii="Century Gothic" w:hAnsi="Century Gothic"/>
        </w:rPr>
        <w:t>La urna se abre en las fechas establecidas por la Dirección Administrativa y Financiera quien tiene las llaves, junto con el funcionario encargado de PQR´s, retiran los formatos de percepción del cliente.</w:t>
      </w:r>
      <w:r>
        <w:rPr>
          <w:rFonts w:ascii="Century Gothic" w:hAnsi="Century Gothic"/>
        </w:rPr>
        <w:t xml:space="preserve"> </w:t>
      </w:r>
      <w:r w:rsidRPr="00740037">
        <w:rPr>
          <w:rFonts w:ascii="Century Gothic" w:hAnsi="Century Gothic"/>
        </w:rPr>
        <w:t xml:space="preserve">El funcionario de PQR's </w:t>
      </w:r>
      <w:r>
        <w:rPr>
          <w:rFonts w:ascii="Century Gothic" w:hAnsi="Century Gothic"/>
        </w:rPr>
        <w:t xml:space="preserve"> es el encargado de </w:t>
      </w:r>
      <w:r w:rsidRPr="00740037">
        <w:rPr>
          <w:rFonts w:ascii="Century Gothic" w:hAnsi="Century Gothic"/>
        </w:rPr>
        <w:t>numera</w:t>
      </w:r>
      <w:r>
        <w:rPr>
          <w:rFonts w:ascii="Century Gothic" w:hAnsi="Century Gothic"/>
        </w:rPr>
        <w:t>r</w:t>
      </w:r>
      <w:r w:rsidRPr="00740037">
        <w:rPr>
          <w:rFonts w:ascii="Century Gothic" w:hAnsi="Century Gothic"/>
        </w:rPr>
        <w:t>, archiva</w:t>
      </w:r>
      <w:r w:rsidR="00681F8F">
        <w:rPr>
          <w:rFonts w:ascii="Century Gothic" w:hAnsi="Century Gothic"/>
        </w:rPr>
        <w:t>r</w:t>
      </w:r>
      <w:r w:rsidRPr="00740037">
        <w:rPr>
          <w:rFonts w:ascii="Century Gothic" w:hAnsi="Century Gothic"/>
        </w:rPr>
        <w:t xml:space="preserve"> y tabula</w:t>
      </w:r>
      <w:r w:rsidR="00681F8F">
        <w:rPr>
          <w:rFonts w:ascii="Century Gothic" w:hAnsi="Century Gothic"/>
        </w:rPr>
        <w:t>r</w:t>
      </w:r>
      <w:r w:rsidRPr="00740037">
        <w:rPr>
          <w:rFonts w:ascii="Century Gothic" w:hAnsi="Century Gothic"/>
        </w:rPr>
        <w:t xml:space="preserve"> los </w:t>
      </w:r>
      <w:r>
        <w:rPr>
          <w:rFonts w:ascii="Century Gothic" w:hAnsi="Century Gothic"/>
        </w:rPr>
        <w:t>registros</w:t>
      </w:r>
      <w:r w:rsidR="00681F8F">
        <w:rPr>
          <w:rFonts w:ascii="Century Gothic" w:hAnsi="Century Gothic"/>
        </w:rPr>
        <w:t xml:space="preserve"> mensualmente</w:t>
      </w:r>
      <w:r>
        <w:rPr>
          <w:rFonts w:ascii="Century Gothic" w:hAnsi="Century Gothic"/>
        </w:rPr>
        <w:t>.</w:t>
      </w:r>
    </w:p>
    <w:p w:rsidR="00740037" w:rsidRDefault="00740037" w:rsidP="00740037">
      <w:pPr>
        <w:ind w:left="360"/>
        <w:jc w:val="both"/>
        <w:rPr>
          <w:rFonts w:ascii="Century Gothic" w:hAnsi="Century Gothic"/>
        </w:rPr>
      </w:pPr>
    </w:p>
    <w:p w:rsidR="00740037" w:rsidRDefault="00740037" w:rsidP="0074003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Adicionalmente </w:t>
      </w:r>
      <w:r w:rsidRPr="00740037">
        <w:rPr>
          <w:rFonts w:ascii="Century Gothic" w:hAnsi="Century Gothic"/>
        </w:rPr>
        <w:t xml:space="preserve">encargado de PQR´s </w:t>
      </w:r>
      <w:r>
        <w:rPr>
          <w:rFonts w:ascii="Century Gothic" w:hAnsi="Century Gothic"/>
        </w:rPr>
        <w:t xml:space="preserve">verifica en la </w:t>
      </w:r>
      <w:r w:rsidRPr="00740037">
        <w:rPr>
          <w:rFonts w:ascii="Century Gothic" w:hAnsi="Century Gothic"/>
        </w:rPr>
        <w:t xml:space="preserve">página web de la Cámara de Comercio de Facatativá </w:t>
      </w:r>
      <w:r w:rsidR="00681F8F" w:rsidRPr="00740037">
        <w:rPr>
          <w:rFonts w:ascii="Century Gothic" w:hAnsi="Century Gothic"/>
        </w:rPr>
        <w:t>la</w:t>
      </w:r>
      <w:r w:rsidR="00681F8F">
        <w:rPr>
          <w:rFonts w:ascii="Century Gothic" w:hAnsi="Century Gothic"/>
        </w:rPr>
        <w:t>s</w:t>
      </w:r>
      <w:r w:rsidR="00681F8F" w:rsidRPr="00740037">
        <w:rPr>
          <w:rFonts w:ascii="Century Gothic" w:hAnsi="Century Gothic"/>
        </w:rPr>
        <w:t xml:space="preserve"> encuestas publicadas</w:t>
      </w:r>
      <w:r w:rsidRPr="00740037">
        <w:rPr>
          <w:rFonts w:ascii="Century Gothic" w:hAnsi="Century Gothic"/>
        </w:rPr>
        <w:t xml:space="preserve"> e imprime los resultados de la</w:t>
      </w:r>
      <w:r w:rsidR="00681F8F">
        <w:rPr>
          <w:rFonts w:ascii="Century Gothic" w:hAnsi="Century Gothic"/>
        </w:rPr>
        <w:t>s</w:t>
      </w:r>
      <w:r w:rsidRPr="00740037">
        <w:rPr>
          <w:rFonts w:ascii="Century Gothic" w:hAnsi="Century Gothic"/>
        </w:rPr>
        <w:t xml:space="preserve"> misma</w:t>
      </w:r>
      <w:r w:rsidR="00681F8F">
        <w:rPr>
          <w:rFonts w:ascii="Century Gothic" w:hAnsi="Century Gothic"/>
        </w:rPr>
        <w:t>s</w:t>
      </w:r>
      <w:r w:rsidRPr="00740037">
        <w:rPr>
          <w:rFonts w:ascii="Century Gothic" w:hAnsi="Century Gothic"/>
        </w:rPr>
        <w:t>, con el fin de que se tengan en cuenta para la evaluación de la percepción del cliente.</w:t>
      </w:r>
    </w:p>
    <w:p w:rsidR="00740037" w:rsidRPr="00740037" w:rsidRDefault="00740037" w:rsidP="00740037">
      <w:pPr>
        <w:ind w:left="360"/>
        <w:jc w:val="both"/>
        <w:rPr>
          <w:rFonts w:ascii="Century Gothic" w:hAnsi="Century Gothic"/>
        </w:rPr>
      </w:pPr>
    </w:p>
    <w:p w:rsidR="00740037" w:rsidRDefault="00740037" w:rsidP="00740037">
      <w:pPr>
        <w:ind w:left="360"/>
        <w:jc w:val="both"/>
        <w:rPr>
          <w:rFonts w:ascii="Century Gothic" w:hAnsi="Century Gothic"/>
        </w:rPr>
      </w:pPr>
      <w:r w:rsidRPr="00740037">
        <w:rPr>
          <w:rFonts w:ascii="Century Gothic" w:hAnsi="Century Gothic"/>
        </w:rPr>
        <w:t xml:space="preserve">El Representante de la Dirección presenta los resultados obtenidos en el informe en reunión por la dirección, con el fin de evaluar y analizar las tendendencias de la percepción con respecto de los </w:t>
      </w:r>
      <w:r w:rsidR="00681F8F" w:rsidRPr="00740037">
        <w:rPr>
          <w:rFonts w:ascii="Century Gothic" w:hAnsi="Century Gothic"/>
        </w:rPr>
        <w:t>objetivos</w:t>
      </w:r>
      <w:r w:rsidRPr="00740037">
        <w:rPr>
          <w:rFonts w:ascii="Century Gothic" w:hAnsi="Century Gothic"/>
        </w:rPr>
        <w:t xml:space="preserve"> de calidad.</w:t>
      </w:r>
    </w:p>
    <w:p w:rsidR="00681F8F" w:rsidRPr="00740037" w:rsidRDefault="00681F8F" w:rsidP="00740037">
      <w:pPr>
        <w:ind w:left="360"/>
        <w:jc w:val="both"/>
        <w:rPr>
          <w:rFonts w:ascii="Century Gothic" w:hAnsi="Century Gothic"/>
        </w:rPr>
      </w:pPr>
    </w:p>
    <w:p w:rsidR="00740037" w:rsidRPr="00740037" w:rsidRDefault="00740037" w:rsidP="00740037">
      <w:pPr>
        <w:ind w:left="360"/>
        <w:jc w:val="both"/>
        <w:rPr>
          <w:rFonts w:ascii="Century Gothic" w:hAnsi="Century Gothic"/>
          <w:b/>
        </w:rPr>
      </w:pPr>
      <w:bookmarkStart w:id="0" w:name="_GoBack"/>
      <w:bookmarkEnd w:id="0"/>
    </w:p>
    <w:sectPr w:rsidR="00740037" w:rsidRPr="00740037" w:rsidSect="00BD3D43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0C" w:rsidRDefault="00D02F0C" w:rsidP="00C84D2C">
      <w:r>
        <w:separator/>
      </w:r>
    </w:p>
  </w:endnote>
  <w:endnote w:type="continuationSeparator" w:id="1">
    <w:p w:rsidR="00D02F0C" w:rsidRDefault="00D02F0C" w:rsidP="00C8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FD" w:rsidRPr="006926FD" w:rsidRDefault="0016011E" w:rsidP="00BD3D43">
    <w:pPr>
      <w:pStyle w:val="Textoindependiente3"/>
      <w:spacing w:after="0"/>
      <w:jc w:val="center"/>
      <w:rPr>
        <w:rFonts w:ascii="Century Gothic" w:hAnsi="Century Gothic"/>
        <w:color w:val="333333"/>
        <w:sz w:val="16"/>
        <w:szCs w:val="16"/>
      </w:rPr>
    </w:pPr>
    <w:r w:rsidRPr="006926FD">
      <w:rPr>
        <w:rFonts w:ascii="Century Gothic" w:hAnsi="Century Gothic"/>
        <w:color w:val="333333"/>
        <w:sz w:val="16"/>
        <w:szCs w:val="16"/>
      </w:rPr>
      <w:t>CONSULTE EL LISTADO MAESTRO</w:t>
    </w:r>
  </w:p>
  <w:p w:rsidR="006926FD" w:rsidRPr="006926FD" w:rsidRDefault="0016011E" w:rsidP="00BD3D43">
    <w:pPr>
      <w:pStyle w:val="Piedepgina"/>
      <w:jc w:val="center"/>
      <w:rPr>
        <w:rFonts w:ascii="Century Gothic" w:hAnsi="Century Gothic"/>
        <w:color w:val="333333"/>
        <w:sz w:val="16"/>
        <w:szCs w:val="16"/>
      </w:rPr>
    </w:pPr>
    <w:r w:rsidRPr="006926FD">
      <w:rPr>
        <w:rFonts w:ascii="Century Gothic" w:hAnsi="Century Gothic"/>
        <w:color w:val="333333"/>
        <w:sz w:val="16"/>
        <w:szCs w:val="16"/>
      </w:rPr>
      <w:t>VERIFIQUE QUE EL  ESTADO DE REVISIÓN ES EL CORRECTO ANTES DE UTILIZAR EL DOCUMENTO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0C" w:rsidRDefault="00D02F0C" w:rsidP="00C84D2C">
      <w:r>
        <w:separator/>
      </w:r>
    </w:p>
  </w:footnote>
  <w:footnote w:type="continuationSeparator" w:id="1">
    <w:p w:rsidR="00D02F0C" w:rsidRDefault="00D02F0C" w:rsidP="00C84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10"/>
      <w:gridCol w:w="5040"/>
      <w:gridCol w:w="1401"/>
    </w:tblGrid>
    <w:tr w:rsidR="006926FD" w:rsidRPr="00A97ABA">
      <w:trPr>
        <w:cantSplit/>
        <w:trHeight w:val="406"/>
      </w:trPr>
      <w:tc>
        <w:tcPr>
          <w:tcW w:w="3010" w:type="dxa"/>
          <w:vMerge w:val="restart"/>
        </w:tcPr>
        <w:p w:rsidR="006926FD" w:rsidRPr="00C42D8B" w:rsidRDefault="002560E7" w:rsidP="00BD3D43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14463" cy="447675"/>
                <wp:effectExtent l="0" t="0" r="0" b="0"/>
                <wp:docPr id="18296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:rsidR="006926FD" w:rsidRPr="00740037" w:rsidRDefault="00740037" w:rsidP="003A6276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b/>
              <w:color w:val="000080"/>
              <w:lang w:val="en-US"/>
            </w:rPr>
          </w:pPr>
          <w:r w:rsidRPr="00740037">
            <w:rPr>
              <w:rFonts w:ascii="Century Gothic" w:hAnsi="Century Gothic" w:cs="Tahoma"/>
              <w:b/>
              <w:color w:val="000080"/>
              <w:lang w:val="en-US"/>
            </w:rPr>
            <w:t>INT-CMC-12</w:t>
          </w:r>
        </w:p>
      </w:tc>
      <w:tc>
        <w:tcPr>
          <w:tcW w:w="1401" w:type="dxa"/>
          <w:vMerge w:val="restart"/>
          <w:vAlign w:val="center"/>
        </w:tcPr>
        <w:p w:rsidR="006926FD" w:rsidRPr="00A97ABA" w:rsidRDefault="0016011E" w:rsidP="00BD3D43">
          <w:pPr>
            <w:tabs>
              <w:tab w:val="center" w:pos="4419"/>
              <w:tab w:val="right" w:pos="8838"/>
            </w:tabs>
            <w:rPr>
              <w:rFonts w:ascii="Century Gothic" w:hAnsi="Century Gothic" w:cs="Tahoma"/>
              <w:sz w:val="16"/>
              <w:szCs w:val="16"/>
              <w:lang w:val="en-US"/>
            </w:rPr>
          </w:pPr>
          <w:r w:rsidRPr="00A97ABA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EA5223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EA5223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3D6B90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EA5223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EA5223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A97ABA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EA5223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3D6B90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2</w:t>
          </w:r>
          <w:r w:rsidR="00EA5223" w:rsidRPr="00A97ABA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6926FD" w:rsidRPr="00210AE9" w:rsidTr="00F90564">
      <w:trPr>
        <w:cantSplit/>
        <w:trHeight w:val="274"/>
      </w:trPr>
      <w:tc>
        <w:tcPr>
          <w:tcW w:w="3010" w:type="dxa"/>
          <w:vMerge/>
        </w:tcPr>
        <w:p w:rsidR="006926FD" w:rsidRPr="00210AE9" w:rsidRDefault="00D02F0C" w:rsidP="00BD3D43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color w:val="000080"/>
              <w:lang w:val="en-US"/>
            </w:rPr>
          </w:pPr>
        </w:p>
      </w:tc>
      <w:tc>
        <w:tcPr>
          <w:tcW w:w="5040" w:type="dxa"/>
          <w:vAlign w:val="center"/>
        </w:tcPr>
        <w:p w:rsidR="006926FD" w:rsidRPr="004833E1" w:rsidRDefault="00740037" w:rsidP="004C38DF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color w:val="000080"/>
            </w:rPr>
          </w:pPr>
          <w:r w:rsidRPr="00740037">
            <w:rPr>
              <w:rFonts w:ascii="Century Gothic" w:hAnsi="Century Gothic"/>
              <w:b/>
              <w:color w:val="000080"/>
            </w:rPr>
            <w:t>PERCEPCIÓN DE LA SATISFACCIÓN DEL CLIENTE</w:t>
          </w:r>
        </w:p>
      </w:tc>
      <w:tc>
        <w:tcPr>
          <w:tcW w:w="1401" w:type="dxa"/>
          <w:vMerge/>
        </w:tcPr>
        <w:p w:rsidR="006926FD" w:rsidRPr="00210AE9" w:rsidRDefault="00D02F0C" w:rsidP="00BD3D43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color w:val="000080"/>
              <w:sz w:val="16"/>
              <w:szCs w:val="16"/>
            </w:rPr>
          </w:pPr>
        </w:p>
      </w:tc>
    </w:tr>
  </w:tbl>
  <w:p w:rsidR="006926FD" w:rsidRPr="00210AE9" w:rsidRDefault="00D02F0C">
    <w:pPr>
      <w:pStyle w:val="Encabezado"/>
      <w:rPr>
        <w:rFonts w:ascii="Century Gothic" w:hAnsi="Century Gothic"/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2CD"/>
    <w:multiLevelType w:val="hybridMultilevel"/>
    <w:tmpl w:val="75825C66"/>
    <w:lvl w:ilvl="0" w:tplc="A5E839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7C4EF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CA5CCE"/>
    <w:multiLevelType w:val="hybridMultilevel"/>
    <w:tmpl w:val="31FE2662"/>
    <w:lvl w:ilvl="0" w:tplc="946A2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43034"/>
    <w:multiLevelType w:val="multilevel"/>
    <w:tmpl w:val="29FAE8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</w:rPr>
    </w:lvl>
  </w:abstractNum>
  <w:abstractNum w:abstractNumId="4">
    <w:nsid w:val="171A66A2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31845DEB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326D3286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34277E02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3CD85998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64A96C3F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687C2860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6AA17559"/>
    <w:multiLevelType w:val="hybridMultilevel"/>
    <w:tmpl w:val="71263A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639E8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6E3944A8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73595DC0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77F13AA2"/>
    <w:multiLevelType w:val="hybridMultilevel"/>
    <w:tmpl w:val="339C6AAE"/>
    <w:lvl w:ilvl="0" w:tplc="946A2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897DF4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>
    <w:nsid w:val="7BE42DD4"/>
    <w:multiLevelType w:val="hybridMultilevel"/>
    <w:tmpl w:val="C6B46472"/>
    <w:lvl w:ilvl="0" w:tplc="946A2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5067A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7FFB0537"/>
    <w:multiLevelType w:val="singleLevel"/>
    <w:tmpl w:val="E64C8B6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 w:numId="17">
    <w:abstractNumId w:val="17"/>
  </w:num>
  <w:num w:numId="18">
    <w:abstractNumId w:val="15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4D2C"/>
    <w:rsid w:val="00121A73"/>
    <w:rsid w:val="0016011E"/>
    <w:rsid w:val="002560E7"/>
    <w:rsid w:val="002571AC"/>
    <w:rsid w:val="00330683"/>
    <w:rsid w:val="003A6276"/>
    <w:rsid w:val="003D6B90"/>
    <w:rsid w:val="003D77A1"/>
    <w:rsid w:val="004875DD"/>
    <w:rsid w:val="00496736"/>
    <w:rsid w:val="004C38DF"/>
    <w:rsid w:val="00560337"/>
    <w:rsid w:val="0058743C"/>
    <w:rsid w:val="005A7124"/>
    <w:rsid w:val="0064339C"/>
    <w:rsid w:val="00654D6B"/>
    <w:rsid w:val="00681F8F"/>
    <w:rsid w:val="006D3BF5"/>
    <w:rsid w:val="007207E1"/>
    <w:rsid w:val="00740037"/>
    <w:rsid w:val="00844ACA"/>
    <w:rsid w:val="00911707"/>
    <w:rsid w:val="00B4682E"/>
    <w:rsid w:val="00C84D2C"/>
    <w:rsid w:val="00D02F0C"/>
    <w:rsid w:val="00DB22C6"/>
    <w:rsid w:val="00E36E73"/>
    <w:rsid w:val="00EA5223"/>
    <w:rsid w:val="00EC24F7"/>
    <w:rsid w:val="00F90564"/>
    <w:rsid w:val="00FD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2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84D2C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4D2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C84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4D2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C84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84D2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84D2C"/>
  </w:style>
  <w:style w:type="character" w:customStyle="1" w:styleId="TextonotapieCar">
    <w:name w:val="Texto nota pie Car"/>
    <w:basedOn w:val="Fuentedeprrafopredeter"/>
    <w:link w:val="Textonotapie"/>
    <w:uiPriority w:val="99"/>
    <w:rsid w:val="00C84D2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C84D2C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C84D2C"/>
    <w:rPr>
      <w:rFonts w:ascii="Arial" w:eastAsia="Times New Roman" w:hAnsi="Arial" w:cs="Times New Roman"/>
      <w:b/>
      <w:sz w:val="20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C84D2C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C84D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1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1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4875DD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74003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7400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0037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SOLUCIONEI</dc:creator>
  <cp:lastModifiedBy>SGC</cp:lastModifiedBy>
  <cp:revision>11</cp:revision>
  <cp:lastPrinted>2015-10-07T15:19:00Z</cp:lastPrinted>
  <dcterms:created xsi:type="dcterms:W3CDTF">2012-02-20T16:59:00Z</dcterms:created>
  <dcterms:modified xsi:type="dcterms:W3CDTF">2015-10-07T15:21:00Z</dcterms:modified>
</cp:coreProperties>
</file>